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B73934" w:rsidRDefault="000C7C37" w:rsidP="000C7C37">
      <w:pPr>
        <w:autoSpaceDE w:val="0"/>
        <w:autoSpaceDN w:val="0"/>
        <w:adjustRightInd w:val="0"/>
        <w:spacing w:after="0" w:line="240" w:lineRule="auto"/>
        <w:jc w:val="center"/>
        <w:rPr>
          <w:rFonts w:cs="Arial"/>
          <w:sz w:val="24"/>
          <w:szCs w:val="24"/>
        </w:rPr>
      </w:pPr>
      <w:r w:rsidRPr="00B73934">
        <w:rPr>
          <w:rFonts w:cs="Arial"/>
          <w:sz w:val="24"/>
          <w:szCs w:val="24"/>
        </w:rPr>
        <w:t>Middlebrook PTA Meeting</w:t>
      </w:r>
    </w:p>
    <w:p w:rsidR="000C7C37" w:rsidRPr="00B73934" w:rsidRDefault="009D4509" w:rsidP="000C7C37">
      <w:pPr>
        <w:autoSpaceDE w:val="0"/>
        <w:autoSpaceDN w:val="0"/>
        <w:adjustRightInd w:val="0"/>
        <w:spacing w:after="0" w:line="240" w:lineRule="auto"/>
        <w:jc w:val="center"/>
        <w:rPr>
          <w:rFonts w:cs="Comic Sans MS"/>
          <w:sz w:val="24"/>
          <w:szCs w:val="24"/>
        </w:rPr>
      </w:pPr>
      <w:r w:rsidRPr="00B73934">
        <w:rPr>
          <w:rFonts w:cs="Comic Sans MS"/>
          <w:sz w:val="24"/>
          <w:szCs w:val="24"/>
        </w:rPr>
        <w:t>April 24</w:t>
      </w:r>
      <w:r w:rsidR="00A57DF8" w:rsidRPr="00B73934">
        <w:rPr>
          <w:rFonts w:cs="Comic Sans MS"/>
          <w:sz w:val="24"/>
          <w:szCs w:val="24"/>
        </w:rPr>
        <w:t>, 2014</w:t>
      </w:r>
    </w:p>
    <w:p w:rsidR="00473D09" w:rsidRPr="00B73934" w:rsidRDefault="00473D09" w:rsidP="000C7C37">
      <w:pPr>
        <w:autoSpaceDE w:val="0"/>
        <w:autoSpaceDN w:val="0"/>
        <w:adjustRightInd w:val="0"/>
        <w:spacing w:after="0" w:line="240" w:lineRule="auto"/>
        <w:jc w:val="center"/>
        <w:rPr>
          <w:rFonts w:cs="Comic Sans MS,Bold"/>
          <w:bCs/>
          <w:sz w:val="24"/>
          <w:szCs w:val="24"/>
        </w:rPr>
      </w:pPr>
    </w:p>
    <w:p w:rsidR="000C7C37" w:rsidRPr="00B73934" w:rsidRDefault="000C7C37" w:rsidP="00BE7CD6">
      <w:pPr>
        <w:pStyle w:val="ListParagraph"/>
        <w:numPr>
          <w:ilvl w:val="0"/>
          <w:numId w:val="1"/>
        </w:numPr>
        <w:autoSpaceDE w:val="0"/>
        <w:autoSpaceDN w:val="0"/>
        <w:adjustRightInd w:val="0"/>
        <w:spacing w:after="0" w:line="240" w:lineRule="auto"/>
        <w:rPr>
          <w:rFonts w:cs="Comic Sans MS"/>
          <w:sz w:val="24"/>
          <w:szCs w:val="24"/>
        </w:rPr>
      </w:pPr>
      <w:r w:rsidRPr="00B73934">
        <w:rPr>
          <w:rFonts w:cs="Comic Sans MS"/>
          <w:sz w:val="24"/>
          <w:szCs w:val="24"/>
        </w:rPr>
        <w:t xml:space="preserve">Call to Order – Middlebrook School @ 9am </w:t>
      </w:r>
    </w:p>
    <w:p w:rsidR="002C1CFF" w:rsidRPr="00B73934" w:rsidRDefault="002C1CFF" w:rsidP="002C1CFF">
      <w:pPr>
        <w:pStyle w:val="ListParagraph"/>
        <w:autoSpaceDE w:val="0"/>
        <w:autoSpaceDN w:val="0"/>
        <w:adjustRightInd w:val="0"/>
        <w:spacing w:after="0" w:line="240" w:lineRule="auto"/>
        <w:rPr>
          <w:rFonts w:cs="Comic Sans MS"/>
          <w:sz w:val="24"/>
          <w:szCs w:val="24"/>
        </w:rPr>
      </w:pPr>
    </w:p>
    <w:p w:rsidR="00D1158D" w:rsidRPr="00B73934" w:rsidRDefault="000C7C37" w:rsidP="00D1158D">
      <w:pPr>
        <w:pStyle w:val="ListParagraph"/>
        <w:numPr>
          <w:ilvl w:val="0"/>
          <w:numId w:val="1"/>
        </w:numPr>
        <w:autoSpaceDE w:val="0"/>
        <w:autoSpaceDN w:val="0"/>
        <w:adjustRightInd w:val="0"/>
        <w:spacing w:after="0" w:line="240" w:lineRule="auto"/>
        <w:rPr>
          <w:rFonts w:cs="Comic Sans MS"/>
          <w:sz w:val="24"/>
          <w:szCs w:val="24"/>
        </w:rPr>
      </w:pPr>
      <w:r w:rsidRPr="00B73934">
        <w:rPr>
          <w:rFonts w:cs="Comic Sans MS"/>
          <w:sz w:val="24"/>
          <w:szCs w:val="24"/>
        </w:rPr>
        <w:t xml:space="preserve">Approval of </w:t>
      </w:r>
      <w:r w:rsidR="00917E21" w:rsidRPr="00B73934">
        <w:rPr>
          <w:rFonts w:cs="Comic Sans MS"/>
          <w:sz w:val="24"/>
          <w:szCs w:val="24"/>
        </w:rPr>
        <w:t>March 2014</w:t>
      </w:r>
      <w:r w:rsidR="00D1158D" w:rsidRPr="00B73934">
        <w:rPr>
          <w:rFonts w:cs="Comic Sans MS"/>
          <w:sz w:val="24"/>
          <w:szCs w:val="24"/>
        </w:rPr>
        <w:t xml:space="preserve"> Minutes </w:t>
      </w:r>
    </w:p>
    <w:p w:rsidR="000C7C37" w:rsidRPr="00B73934" w:rsidRDefault="000C7C37" w:rsidP="00D1158D">
      <w:pPr>
        <w:pStyle w:val="ListParagraph"/>
        <w:autoSpaceDE w:val="0"/>
        <w:autoSpaceDN w:val="0"/>
        <w:adjustRightInd w:val="0"/>
        <w:spacing w:after="0" w:line="240" w:lineRule="auto"/>
        <w:rPr>
          <w:rFonts w:cs="Comic Sans MS"/>
          <w:sz w:val="24"/>
          <w:szCs w:val="24"/>
        </w:rPr>
      </w:pPr>
    </w:p>
    <w:p w:rsidR="00F02468" w:rsidRDefault="00F02468" w:rsidP="006D0DAC">
      <w:pPr>
        <w:pStyle w:val="ListParagraph"/>
        <w:numPr>
          <w:ilvl w:val="0"/>
          <w:numId w:val="12"/>
        </w:numPr>
        <w:autoSpaceDE w:val="0"/>
        <w:autoSpaceDN w:val="0"/>
        <w:adjustRightInd w:val="0"/>
        <w:spacing w:after="0" w:line="240" w:lineRule="auto"/>
        <w:rPr>
          <w:rFonts w:cs="Comic Sans MS"/>
          <w:sz w:val="24"/>
          <w:szCs w:val="24"/>
          <w:lang w:val="fr-FR"/>
        </w:rPr>
      </w:pPr>
      <w:proofErr w:type="spellStart"/>
      <w:r>
        <w:rPr>
          <w:rFonts w:cs="Comic Sans MS"/>
          <w:sz w:val="24"/>
          <w:szCs w:val="24"/>
          <w:lang w:val="fr-FR"/>
        </w:rPr>
        <w:t>Principal’s</w:t>
      </w:r>
      <w:proofErr w:type="spellEnd"/>
      <w:r>
        <w:rPr>
          <w:rFonts w:cs="Comic Sans MS"/>
          <w:sz w:val="24"/>
          <w:szCs w:val="24"/>
          <w:lang w:val="fr-FR"/>
        </w:rPr>
        <w:t xml:space="preserve"> Report – Maria Coleman </w:t>
      </w:r>
    </w:p>
    <w:p w:rsidR="00F02468" w:rsidRDefault="00F02468" w:rsidP="006D0DAC">
      <w:pPr>
        <w:pStyle w:val="ListParagraph"/>
        <w:numPr>
          <w:ilvl w:val="1"/>
          <w:numId w:val="12"/>
        </w:numPr>
        <w:spacing w:before="100" w:beforeAutospacing="1" w:after="100" w:afterAutospacing="1"/>
      </w:pPr>
      <w:r>
        <w:t>April 4, Darren Gunn, sixth grade teacher and team leader, demonstrated quick-thinking and heroism when he performed the Heimlich maneuver on a male student in his tutorial class.  The student appeared to be in distress and could not respond when Mr. Gunn asked him if he was choking.  After quickly assessing the situation, Mr. Gunn performed the life-saving act on the child, dislodging what appeared to be a small piece of paper from his throat.  The child was immediately brought to the nurse, who confirmed that his airways were clear.  Although he was visibly shaken by the experience, the child was relieved to have recovered.  His mother picked him up directly from the nurse’s office.  This incident is a reminder of the numerous ways that teachers positively impact the lives of students!</w:t>
      </w:r>
    </w:p>
    <w:p w:rsidR="00F02468" w:rsidRDefault="00F02468" w:rsidP="006D0DAC">
      <w:pPr>
        <w:pStyle w:val="ListParagraph"/>
        <w:numPr>
          <w:ilvl w:val="1"/>
          <w:numId w:val="12"/>
        </w:numPr>
        <w:spacing w:before="100" w:beforeAutospacing="1" w:after="100" w:afterAutospacing="1"/>
      </w:pPr>
      <w:r>
        <w:t>On Monday, April 7</w:t>
      </w:r>
      <w:r>
        <w:rPr>
          <w:vertAlign w:val="superscript"/>
        </w:rPr>
        <w:t>th</w:t>
      </w:r>
      <w:r>
        <w:t xml:space="preserve">, Wilton Public Schools’ Fine and Performing Arts Department hosted its tenth annual International Art Exchange.  Ninety students from Middlebrook School exchanged artwork with students from The Gambia, Jordan, and Russia.  The theme for this year was “Food for Thought,” and artwork was showcased in the </w:t>
      </w:r>
      <w:proofErr w:type="spellStart"/>
      <w:r>
        <w:t>Zellner</w:t>
      </w:r>
      <w:proofErr w:type="spellEnd"/>
      <w:r>
        <w:t xml:space="preserve"> Gallery of Wilton High School.  In addition, talented student musicians from Cider Mill, Middlebrook, and Wilton High School performed.  We also welcomed dancers from the Conservatory of Dance.  All parents, students, and community members in attendance enjoyed a very memorable evening. </w:t>
      </w:r>
    </w:p>
    <w:p w:rsidR="00F02468" w:rsidRDefault="00F02468" w:rsidP="006D0DAC">
      <w:pPr>
        <w:pStyle w:val="ListParagraph"/>
        <w:numPr>
          <w:ilvl w:val="1"/>
          <w:numId w:val="12"/>
        </w:numPr>
        <w:spacing w:before="100" w:beforeAutospacing="1" w:after="100" w:afterAutospacing="1"/>
      </w:pPr>
      <w:r>
        <w:t>Middlebrook School is proud to announce the three students whose essays were selected for submission to the annual Laws of Life essay contest, sponsored by the School for Ethical Education. Cameron Berg</w:t>
      </w:r>
      <w:proofErr w:type="gramStart"/>
      <w:r>
        <w:t>,</w:t>
      </w:r>
      <w:r w:rsidR="00C11407">
        <w:t xml:space="preserve"> </w:t>
      </w:r>
      <w:r>
        <w:t xml:space="preserve"> Anna</w:t>
      </w:r>
      <w:proofErr w:type="gramEnd"/>
      <w:r>
        <w:t xml:space="preserve"> </w:t>
      </w:r>
      <w:proofErr w:type="spellStart"/>
      <w:r>
        <w:t>Onnerude</w:t>
      </w:r>
      <w:proofErr w:type="spellEnd"/>
      <w:r>
        <w:t>, and Erin Sweeney wrote essays about the importance of sportsmanship, citing examples from history, the media, and their own personal experiences.  Cameron Berg was ultimately selected as one of ten state-wide winners for this contest.  Congratulations to Cameron!</w:t>
      </w:r>
    </w:p>
    <w:p w:rsidR="00F02468" w:rsidRDefault="00F02468" w:rsidP="006D0DAC">
      <w:pPr>
        <w:pStyle w:val="ListParagraph"/>
        <w:numPr>
          <w:ilvl w:val="1"/>
          <w:numId w:val="12"/>
        </w:numPr>
        <w:spacing w:before="100" w:beforeAutospacing="1" w:after="100" w:afterAutospacing="1"/>
      </w:pPr>
      <w:r>
        <w:t xml:space="preserve"> This past winter, Middlebrook Language Arts teachers encouraged students to participate in the optional National Law Day contest.    The contest, which celebrates National Law Day every May 1</w:t>
      </w:r>
      <w:r>
        <w:rPr>
          <w:vertAlign w:val="superscript"/>
        </w:rPr>
        <w:t>st</w:t>
      </w:r>
      <w:r>
        <w:t>, is organized through the American Bar Association. This year’s theme focused on what voting means to our country and its citizens. We are pleased to announce that seventh grade student, Alex Stroup, was honored with a 1</w:t>
      </w:r>
      <w:r>
        <w:rPr>
          <w:vertAlign w:val="superscript"/>
        </w:rPr>
        <w:t>st</w:t>
      </w:r>
      <w:r>
        <w:t xml:space="preserve"> place essay. A ceremony for winners will be held on April 25</w:t>
      </w:r>
      <w:r>
        <w:rPr>
          <w:vertAlign w:val="superscript"/>
        </w:rPr>
        <w:t>th</w:t>
      </w:r>
      <w:r>
        <w:t xml:space="preserve"> at the superior courthouse in Stamford. Congratulations to Alex!</w:t>
      </w:r>
    </w:p>
    <w:p w:rsidR="00F02468" w:rsidRDefault="00F02468" w:rsidP="006D0DAC">
      <w:pPr>
        <w:pStyle w:val="ListParagraph"/>
        <w:numPr>
          <w:ilvl w:val="1"/>
          <w:numId w:val="12"/>
        </w:numPr>
        <w:spacing w:before="100" w:beforeAutospacing="1" w:after="100" w:afterAutospacing="1"/>
      </w:pPr>
      <w:r>
        <w:t xml:space="preserve"> Monday, April 21</w:t>
      </w:r>
      <w:r>
        <w:rPr>
          <w:vertAlign w:val="superscript"/>
        </w:rPr>
        <w:t>st</w:t>
      </w:r>
      <w:r>
        <w:t xml:space="preserve">, WPS hosted Tech Expo 5.0.  Teachers and students presented a range of technology programs and apps being used in the classroom, from Lego robotics, to SMART Music, to </w:t>
      </w:r>
      <w:proofErr w:type="spellStart"/>
      <w:r>
        <w:t>iPad</w:t>
      </w:r>
      <w:proofErr w:type="spellEnd"/>
      <w:r>
        <w:t xml:space="preserve"> applications. </w:t>
      </w:r>
    </w:p>
    <w:p w:rsidR="00F02468" w:rsidRDefault="00F02468" w:rsidP="006D0DAC">
      <w:pPr>
        <w:pStyle w:val="ListParagraph"/>
        <w:numPr>
          <w:ilvl w:val="1"/>
          <w:numId w:val="12"/>
        </w:numPr>
        <w:spacing w:before="100" w:beforeAutospacing="1" w:after="100" w:afterAutospacing="1"/>
      </w:pPr>
      <w:r>
        <w:t xml:space="preserve">Steve Pierce, Parks and Recreation Update – When we have a proposal for a new playground, just send them a drawing of it.  If we decide to invest in a playground, use a reputable company and get the installation included.  Parks and Recreation will maintain it over time, but do not contribute to funding in any way.  </w:t>
      </w:r>
    </w:p>
    <w:p w:rsidR="00E8799B" w:rsidRPr="00B73934" w:rsidRDefault="00E8799B" w:rsidP="00F23854">
      <w:pPr>
        <w:autoSpaceDE w:val="0"/>
        <w:autoSpaceDN w:val="0"/>
        <w:adjustRightInd w:val="0"/>
        <w:spacing w:after="0" w:line="240" w:lineRule="auto"/>
        <w:rPr>
          <w:rFonts w:cs="Comic Sans MS"/>
          <w:sz w:val="24"/>
          <w:szCs w:val="24"/>
        </w:rPr>
      </w:pPr>
    </w:p>
    <w:p w:rsidR="002C1CFF" w:rsidRPr="00B73934" w:rsidRDefault="002C1CFF" w:rsidP="00E8799B">
      <w:pPr>
        <w:pStyle w:val="ListParagraph"/>
        <w:autoSpaceDE w:val="0"/>
        <w:autoSpaceDN w:val="0"/>
        <w:adjustRightInd w:val="0"/>
        <w:spacing w:after="0" w:line="240" w:lineRule="auto"/>
        <w:ind w:left="1080"/>
        <w:rPr>
          <w:rFonts w:cs="Comic Sans MS"/>
          <w:sz w:val="24"/>
          <w:szCs w:val="24"/>
        </w:rPr>
      </w:pPr>
    </w:p>
    <w:p w:rsidR="0085627D" w:rsidRPr="00B73934" w:rsidRDefault="0092556B" w:rsidP="001B6CC3">
      <w:pPr>
        <w:pStyle w:val="ListParagraph"/>
        <w:numPr>
          <w:ilvl w:val="0"/>
          <w:numId w:val="1"/>
        </w:numPr>
        <w:autoSpaceDE w:val="0"/>
        <w:autoSpaceDN w:val="0"/>
        <w:adjustRightInd w:val="0"/>
        <w:spacing w:after="0" w:line="240" w:lineRule="auto"/>
        <w:rPr>
          <w:rFonts w:cs="Comic Sans MS"/>
          <w:sz w:val="24"/>
          <w:szCs w:val="24"/>
        </w:rPr>
      </w:pPr>
      <w:r w:rsidRPr="00B73934">
        <w:rPr>
          <w:rFonts w:cs="Comic Sans MS"/>
          <w:sz w:val="24"/>
          <w:szCs w:val="24"/>
        </w:rPr>
        <w:t>Teacher Representative – Luisa Nanos</w:t>
      </w:r>
    </w:p>
    <w:p w:rsidR="00154575" w:rsidRPr="00B73934" w:rsidRDefault="00154575" w:rsidP="00154575">
      <w:pPr>
        <w:spacing w:after="0"/>
        <w:rPr>
          <w:rFonts w:eastAsia="Times New Roman" w:cs="Tahoma"/>
          <w:b/>
          <w:i/>
          <w:sz w:val="24"/>
          <w:szCs w:val="24"/>
        </w:rPr>
      </w:pPr>
      <w:r w:rsidRPr="00B73934">
        <w:rPr>
          <w:rFonts w:eastAsia="Times New Roman" w:cs="Tahoma"/>
          <w:b/>
          <w:i/>
          <w:sz w:val="24"/>
          <w:szCs w:val="24"/>
        </w:rPr>
        <w:t>6G</w:t>
      </w:r>
    </w:p>
    <w:p w:rsidR="00154575" w:rsidRPr="00B73934" w:rsidRDefault="00154575" w:rsidP="006D0DAC">
      <w:pPr>
        <w:numPr>
          <w:ilvl w:val="0"/>
          <w:numId w:val="3"/>
        </w:numPr>
        <w:spacing w:before="100" w:beforeAutospacing="1" w:after="100" w:afterAutospacing="1" w:line="240" w:lineRule="auto"/>
        <w:rPr>
          <w:rFonts w:eastAsia="Times New Roman" w:cs="Tahoma"/>
          <w:color w:val="000000"/>
          <w:sz w:val="24"/>
          <w:szCs w:val="24"/>
        </w:rPr>
      </w:pPr>
      <w:r w:rsidRPr="00B73934">
        <w:rPr>
          <w:rFonts w:eastAsia="Times New Roman" w:cs="Tahoma"/>
          <w:color w:val="000000"/>
          <w:sz w:val="24"/>
          <w:szCs w:val="24"/>
        </w:rPr>
        <w:t xml:space="preserve">This Friday, Six Green will have a team day, with a Greek mythology-related assembly in the morning and a charity walk-a-thon in the afternoon, with the team-selected March of Dimes as our charity. </w:t>
      </w:r>
    </w:p>
    <w:p w:rsidR="00154575" w:rsidRPr="00B73934" w:rsidRDefault="00154575" w:rsidP="006D0DAC">
      <w:pPr>
        <w:numPr>
          <w:ilvl w:val="0"/>
          <w:numId w:val="3"/>
        </w:numPr>
        <w:spacing w:before="100" w:beforeAutospacing="1" w:after="100" w:afterAutospacing="1" w:line="240" w:lineRule="auto"/>
        <w:rPr>
          <w:rFonts w:eastAsia="Times New Roman" w:cs="Tahoma"/>
          <w:color w:val="000000"/>
          <w:sz w:val="24"/>
          <w:szCs w:val="24"/>
        </w:rPr>
      </w:pPr>
      <w:r w:rsidRPr="00B73934">
        <w:rPr>
          <w:rFonts w:eastAsia="Times New Roman" w:cs="Tahoma"/>
          <w:color w:val="000000"/>
          <w:sz w:val="24"/>
          <w:szCs w:val="24"/>
        </w:rPr>
        <w:t xml:space="preserve">On May 8th, Six Green will take a field trip to the Yale University Art Gallery; we will also have a special team lunch together. </w:t>
      </w:r>
    </w:p>
    <w:p w:rsidR="00154575" w:rsidRPr="00B73934" w:rsidRDefault="00154575" w:rsidP="006D0DAC">
      <w:pPr>
        <w:numPr>
          <w:ilvl w:val="0"/>
          <w:numId w:val="3"/>
        </w:numPr>
        <w:spacing w:before="100" w:beforeAutospacing="1" w:after="100" w:afterAutospacing="1" w:line="240" w:lineRule="auto"/>
        <w:rPr>
          <w:rFonts w:eastAsia="Times New Roman" w:cs="Tahoma"/>
          <w:color w:val="000000"/>
          <w:sz w:val="24"/>
          <w:szCs w:val="24"/>
        </w:rPr>
      </w:pPr>
      <w:r w:rsidRPr="00B73934">
        <w:rPr>
          <w:rFonts w:eastAsia="Times New Roman" w:cs="Tahoma"/>
          <w:color w:val="000000"/>
          <w:sz w:val="24"/>
          <w:szCs w:val="24"/>
        </w:rPr>
        <w:t xml:space="preserve">On May 16th, Six Green will perform in a series of Greek plays during our Greek Festival. </w:t>
      </w:r>
    </w:p>
    <w:p w:rsidR="00154575" w:rsidRPr="00B73934" w:rsidRDefault="00154575" w:rsidP="00154575">
      <w:pPr>
        <w:spacing w:before="100" w:beforeAutospacing="1" w:after="100" w:afterAutospacing="1" w:line="240" w:lineRule="auto"/>
        <w:rPr>
          <w:rFonts w:eastAsia="Times New Roman" w:cs="Tahoma"/>
          <w:b/>
          <w:i/>
          <w:color w:val="000000"/>
          <w:sz w:val="24"/>
          <w:szCs w:val="24"/>
        </w:rPr>
      </w:pPr>
      <w:r w:rsidRPr="00B73934">
        <w:rPr>
          <w:rFonts w:eastAsia="Times New Roman" w:cs="Tahoma"/>
          <w:b/>
          <w:i/>
          <w:color w:val="000000"/>
          <w:sz w:val="24"/>
          <w:szCs w:val="24"/>
        </w:rPr>
        <w:t>6Y</w:t>
      </w:r>
    </w:p>
    <w:p w:rsidR="00154575" w:rsidRPr="00B73934" w:rsidRDefault="00154575" w:rsidP="006D0DAC">
      <w:pPr>
        <w:pStyle w:val="ListParagraph"/>
        <w:numPr>
          <w:ilvl w:val="0"/>
          <w:numId w:val="7"/>
        </w:numPr>
        <w:spacing w:before="100" w:beforeAutospacing="1" w:after="100" w:afterAutospacing="1" w:line="240" w:lineRule="auto"/>
        <w:rPr>
          <w:rFonts w:eastAsia="Times New Roman" w:cs="Tahoma"/>
          <w:b/>
          <w:i/>
          <w:color w:val="000000"/>
          <w:sz w:val="24"/>
          <w:szCs w:val="24"/>
        </w:rPr>
      </w:pPr>
      <w:r w:rsidRPr="00B73934">
        <w:rPr>
          <w:rFonts w:eastAsia="Times New Roman" w:cs="Tahoma"/>
          <w:color w:val="000000"/>
          <w:sz w:val="24"/>
          <w:szCs w:val="24"/>
        </w:rPr>
        <w:t>Six Yellow students are raising money and walking for the Make-A-Wish Foundation during this Friday’s Grade 6 Walk-A-Thon.</w:t>
      </w:r>
    </w:p>
    <w:p w:rsidR="00154575" w:rsidRPr="00B73934" w:rsidRDefault="00154575" w:rsidP="006D0DAC">
      <w:pPr>
        <w:pStyle w:val="ListParagraph"/>
        <w:numPr>
          <w:ilvl w:val="0"/>
          <w:numId w:val="7"/>
        </w:numPr>
        <w:spacing w:before="100" w:beforeAutospacing="1" w:after="100" w:afterAutospacing="1" w:line="240" w:lineRule="auto"/>
        <w:rPr>
          <w:rFonts w:eastAsia="Times New Roman" w:cs="Tahoma"/>
          <w:b/>
          <w:i/>
          <w:color w:val="000000"/>
          <w:sz w:val="24"/>
          <w:szCs w:val="24"/>
        </w:rPr>
      </w:pPr>
      <w:r w:rsidRPr="00B73934">
        <w:rPr>
          <w:rFonts w:eastAsia="Times New Roman" w:cs="Tahoma"/>
          <w:color w:val="000000"/>
          <w:sz w:val="24"/>
          <w:szCs w:val="24"/>
        </w:rPr>
        <w:t>On May 6</w:t>
      </w:r>
      <w:r w:rsidRPr="00B73934">
        <w:rPr>
          <w:rFonts w:eastAsia="Times New Roman" w:cs="Tahoma"/>
          <w:color w:val="000000"/>
          <w:sz w:val="24"/>
          <w:szCs w:val="24"/>
          <w:vertAlign w:val="superscript"/>
        </w:rPr>
        <w:t>th</w:t>
      </w:r>
      <w:r w:rsidRPr="00B73934">
        <w:rPr>
          <w:rFonts w:eastAsia="Times New Roman" w:cs="Tahoma"/>
          <w:color w:val="000000"/>
          <w:sz w:val="24"/>
          <w:szCs w:val="24"/>
        </w:rPr>
        <w:t xml:space="preserve">, students will be going on a field trip to the Yale Art Gallery followed by lunch at </w:t>
      </w:r>
      <w:proofErr w:type="spellStart"/>
      <w:r w:rsidRPr="00B73934">
        <w:rPr>
          <w:rFonts w:eastAsia="Times New Roman" w:cs="Tahoma"/>
          <w:color w:val="000000"/>
          <w:sz w:val="24"/>
          <w:szCs w:val="24"/>
        </w:rPr>
        <w:t>Thali</w:t>
      </w:r>
      <w:proofErr w:type="spellEnd"/>
      <w:r w:rsidRPr="00B73934">
        <w:rPr>
          <w:rFonts w:eastAsia="Times New Roman" w:cs="Tahoma"/>
          <w:color w:val="000000"/>
          <w:sz w:val="24"/>
          <w:szCs w:val="24"/>
        </w:rPr>
        <w:t xml:space="preserve"> Too Indian restaurant in New Haven.</w:t>
      </w:r>
    </w:p>
    <w:p w:rsidR="00154575" w:rsidRPr="00B73934" w:rsidRDefault="00154575" w:rsidP="006D0DAC">
      <w:pPr>
        <w:pStyle w:val="ListParagraph"/>
        <w:numPr>
          <w:ilvl w:val="0"/>
          <w:numId w:val="7"/>
        </w:numPr>
        <w:spacing w:before="100" w:beforeAutospacing="1" w:after="100" w:afterAutospacing="1" w:line="240" w:lineRule="auto"/>
        <w:rPr>
          <w:rFonts w:eastAsia="Times New Roman" w:cs="Tahoma"/>
          <w:b/>
          <w:i/>
          <w:color w:val="000000"/>
          <w:sz w:val="24"/>
          <w:szCs w:val="24"/>
        </w:rPr>
      </w:pPr>
      <w:r w:rsidRPr="00B73934">
        <w:rPr>
          <w:rFonts w:eastAsia="Times New Roman" w:cs="Tahoma"/>
          <w:color w:val="000000"/>
          <w:sz w:val="24"/>
          <w:szCs w:val="24"/>
        </w:rPr>
        <w:t>Students will audition next week for the Greco-Roman Festival and will find out the parts in the plays that they will rehearse and perform in May.  The performance is on May 22</w:t>
      </w:r>
      <w:r w:rsidRPr="00B73934">
        <w:rPr>
          <w:rFonts w:eastAsia="Times New Roman" w:cs="Tahoma"/>
          <w:color w:val="000000"/>
          <w:sz w:val="24"/>
          <w:szCs w:val="24"/>
          <w:vertAlign w:val="superscript"/>
        </w:rPr>
        <w:t>nd</w:t>
      </w:r>
      <w:r w:rsidRPr="00B73934">
        <w:rPr>
          <w:rFonts w:eastAsia="Times New Roman" w:cs="Tahoma"/>
          <w:color w:val="000000"/>
          <w:sz w:val="24"/>
          <w:szCs w:val="24"/>
        </w:rPr>
        <w:t>.</w:t>
      </w:r>
    </w:p>
    <w:p w:rsidR="00154575" w:rsidRPr="00B73934" w:rsidRDefault="00154575" w:rsidP="00154575">
      <w:pPr>
        <w:spacing w:before="100" w:beforeAutospacing="1" w:after="100" w:afterAutospacing="1" w:line="240" w:lineRule="auto"/>
        <w:rPr>
          <w:rFonts w:eastAsia="Times New Roman" w:cs="Tahoma"/>
          <w:b/>
          <w:i/>
          <w:color w:val="000000"/>
          <w:sz w:val="24"/>
          <w:szCs w:val="24"/>
        </w:rPr>
      </w:pPr>
      <w:r w:rsidRPr="00B73934">
        <w:rPr>
          <w:rFonts w:eastAsia="Times New Roman" w:cs="Tahoma"/>
          <w:b/>
          <w:i/>
          <w:color w:val="000000"/>
          <w:sz w:val="24"/>
          <w:szCs w:val="24"/>
        </w:rPr>
        <w:t>6R</w:t>
      </w:r>
    </w:p>
    <w:p w:rsidR="00154575" w:rsidRPr="00B73934" w:rsidRDefault="00154575" w:rsidP="006D0DAC">
      <w:pPr>
        <w:pStyle w:val="NormalWeb"/>
        <w:numPr>
          <w:ilvl w:val="0"/>
          <w:numId w:val="10"/>
        </w:numPr>
        <w:rPr>
          <w:rFonts w:asciiTheme="minorHAnsi" w:hAnsiTheme="minorHAnsi" w:cs="Tahoma"/>
          <w:color w:val="000000"/>
        </w:rPr>
      </w:pPr>
      <w:r w:rsidRPr="00B73934">
        <w:rPr>
          <w:rFonts w:asciiTheme="minorHAnsi" w:hAnsiTheme="minorHAnsi" w:cs="Tahoma"/>
          <w:color w:val="000000"/>
        </w:rPr>
        <w:t>Team 6 Red beginning...</w:t>
      </w:r>
    </w:p>
    <w:p w:rsidR="00154575" w:rsidRPr="00B73934" w:rsidRDefault="00154575" w:rsidP="006D0DAC">
      <w:pPr>
        <w:pStyle w:val="NormalWeb"/>
        <w:numPr>
          <w:ilvl w:val="1"/>
          <w:numId w:val="10"/>
        </w:numPr>
        <w:rPr>
          <w:rFonts w:asciiTheme="minorHAnsi" w:hAnsiTheme="minorHAnsi" w:cs="Tahoma"/>
          <w:color w:val="000000"/>
        </w:rPr>
      </w:pPr>
      <w:r w:rsidRPr="00B73934">
        <w:rPr>
          <w:rFonts w:asciiTheme="minorHAnsi" w:hAnsiTheme="minorHAnsi" w:cs="Tahoma"/>
          <w:color w:val="000000"/>
        </w:rPr>
        <w:t>Independent Student Project-self-selected research topics that will guide students through four weeks of interdisciplinary research instruction, culminating with the presentation of their final display on Closing House night</w:t>
      </w:r>
    </w:p>
    <w:p w:rsidR="00154575" w:rsidRPr="00B73934" w:rsidRDefault="00154575" w:rsidP="006D0DAC">
      <w:pPr>
        <w:pStyle w:val="NormalWeb"/>
        <w:numPr>
          <w:ilvl w:val="1"/>
          <w:numId w:val="10"/>
        </w:numPr>
        <w:rPr>
          <w:rFonts w:asciiTheme="minorHAnsi" w:hAnsiTheme="minorHAnsi" w:cs="Tahoma"/>
          <w:color w:val="000000"/>
        </w:rPr>
      </w:pPr>
      <w:r w:rsidRPr="00B73934">
        <w:rPr>
          <w:rFonts w:asciiTheme="minorHAnsi" w:hAnsiTheme="minorHAnsi" w:cs="Tahoma"/>
          <w:color w:val="000000"/>
        </w:rPr>
        <w:t>Greek Festival - students have auditioned and are presently being assigned to roles for our Friday, June 6th Greek Festival plays, skits, and debate</w:t>
      </w:r>
    </w:p>
    <w:p w:rsidR="00154575" w:rsidRPr="00B73934" w:rsidRDefault="00154575" w:rsidP="00154575">
      <w:pPr>
        <w:spacing w:before="100" w:beforeAutospacing="1" w:after="100" w:afterAutospacing="1" w:line="240" w:lineRule="auto"/>
        <w:rPr>
          <w:rFonts w:eastAsia="Times New Roman" w:cs="Tahoma"/>
          <w:b/>
          <w:i/>
          <w:color w:val="000000"/>
          <w:sz w:val="24"/>
          <w:szCs w:val="24"/>
        </w:rPr>
      </w:pPr>
      <w:r w:rsidRPr="00B73934">
        <w:rPr>
          <w:rFonts w:eastAsia="Times New Roman" w:cs="Tahoma"/>
          <w:b/>
          <w:i/>
          <w:color w:val="000000"/>
          <w:sz w:val="24"/>
          <w:szCs w:val="24"/>
        </w:rPr>
        <w:t>7G</w:t>
      </w:r>
    </w:p>
    <w:p w:rsidR="00154575" w:rsidRPr="00B73934" w:rsidRDefault="00154575" w:rsidP="006D0DAC">
      <w:pPr>
        <w:pStyle w:val="ListParagraph"/>
        <w:numPr>
          <w:ilvl w:val="0"/>
          <w:numId w:val="6"/>
        </w:numPr>
        <w:spacing w:after="0" w:line="240" w:lineRule="auto"/>
        <w:rPr>
          <w:rFonts w:eastAsia="Times New Roman" w:cs="Tahoma"/>
          <w:color w:val="000000"/>
          <w:sz w:val="24"/>
          <w:szCs w:val="24"/>
        </w:rPr>
      </w:pPr>
      <w:r w:rsidRPr="00B73934">
        <w:rPr>
          <w:rFonts w:eastAsia="Times New Roman" w:cs="Tahoma"/>
          <w:color w:val="000000"/>
          <w:sz w:val="24"/>
          <w:szCs w:val="24"/>
        </w:rPr>
        <w:t xml:space="preserve">RWW classes are being introduced to the context of the Diary of Anne Frank by researching the Holocaust in preparation to begin reading, focusing on what we can do to stop such travesties from occurring. </w:t>
      </w:r>
    </w:p>
    <w:p w:rsidR="00154575" w:rsidRPr="00B73934" w:rsidRDefault="00154575" w:rsidP="006D0DAC">
      <w:pPr>
        <w:pStyle w:val="ListParagraph"/>
        <w:numPr>
          <w:ilvl w:val="0"/>
          <w:numId w:val="5"/>
        </w:numPr>
        <w:spacing w:after="0" w:line="240" w:lineRule="auto"/>
        <w:rPr>
          <w:rFonts w:eastAsia="Times New Roman" w:cs="Tahoma"/>
          <w:color w:val="000000"/>
          <w:sz w:val="24"/>
          <w:szCs w:val="24"/>
        </w:rPr>
      </w:pPr>
      <w:r w:rsidRPr="00B73934">
        <w:rPr>
          <w:rFonts w:eastAsia="Times New Roman" w:cs="Tahoma"/>
          <w:color w:val="000000"/>
          <w:sz w:val="24"/>
          <w:szCs w:val="24"/>
        </w:rPr>
        <w:t xml:space="preserve">English classes are preparing to read Roll of Thunder, Hear My Cry, by learning about that time </w:t>
      </w:r>
    </w:p>
    <w:p w:rsidR="00154575" w:rsidRPr="00B73934" w:rsidRDefault="00154575" w:rsidP="00154575">
      <w:pPr>
        <w:pStyle w:val="ListParagraph"/>
        <w:spacing w:after="0" w:line="240" w:lineRule="auto"/>
        <w:rPr>
          <w:rFonts w:eastAsia="Times New Roman" w:cs="Tahoma"/>
          <w:color w:val="000000"/>
          <w:sz w:val="24"/>
          <w:szCs w:val="24"/>
        </w:rPr>
      </w:pPr>
      <w:proofErr w:type="gramStart"/>
      <w:r w:rsidRPr="00B73934">
        <w:rPr>
          <w:rFonts w:eastAsia="Times New Roman" w:cs="Tahoma"/>
          <w:color w:val="000000"/>
          <w:sz w:val="24"/>
          <w:szCs w:val="24"/>
        </w:rPr>
        <w:t>period</w:t>
      </w:r>
      <w:proofErr w:type="gramEnd"/>
      <w:r w:rsidRPr="00B73934">
        <w:rPr>
          <w:rFonts w:eastAsia="Times New Roman" w:cs="Tahoma"/>
          <w:color w:val="000000"/>
          <w:sz w:val="24"/>
          <w:szCs w:val="24"/>
        </w:rPr>
        <w:t>: rural Mississippi during the Great Depression.</w:t>
      </w:r>
    </w:p>
    <w:p w:rsidR="00154575" w:rsidRPr="00B73934" w:rsidRDefault="00154575" w:rsidP="00154575">
      <w:pPr>
        <w:pStyle w:val="ListParagraph"/>
        <w:spacing w:after="0" w:line="240" w:lineRule="auto"/>
        <w:rPr>
          <w:rFonts w:eastAsia="Times New Roman" w:cs="Tahoma"/>
          <w:color w:val="000000"/>
          <w:sz w:val="24"/>
          <w:szCs w:val="24"/>
        </w:rPr>
      </w:pPr>
    </w:p>
    <w:p w:rsidR="00154575" w:rsidRPr="00B73934" w:rsidRDefault="00154575" w:rsidP="00154575">
      <w:pPr>
        <w:spacing w:after="0" w:line="240" w:lineRule="auto"/>
        <w:rPr>
          <w:rFonts w:eastAsia="Times New Roman" w:cs="Tahoma"/>
          <w:b/>
          <w:i/>
          <w:color w:val="000000"/>
          <w:sz w:val="24"/>
          <w:szCs w:val="24"/>
        </w:rPr>
      </w:pPr>
      <w:r w:rsidRPr="00B73934">
        <w:rPr>
          <w:rFonts w:eastAsia="Times New Roman" w:cs="Tahoma"/>
          <w:b/>
          <w:i/>
          <w:color w:val="000000"/>
          <w:sz w:val="24"/>
          <w:szCs w:val="24"/>
        </w:rPr>
        <w:t>7R</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English: Students will be continuing their study of English grammar to help them improve their speaking and writing.</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World Geography: Students will soon be starting our UN/Latin America project.</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lastRenderedPageBreak/>
        <w:t>RWW: Students are reading</w:t>
      </w:r>
      <w:r w:rsidRPr="00B73934">
        <w:rPr>
          <w:rFonts w:eastAsia="Times New Roman" w:cs="Tahoma"/>
          <w:i/>
          <w:iCs/>
          <w:sz w:val="24"/>
          <w:szCs w:val="24"/>
        </w:rPr>
        <w:t xml:space="preserve"> Anne Frank</w:t>
      </w:r>
      <w:r w:rsidRPr="00B73934">
        <w:rPr>
          <w:rFonts w:eastAsia="Times New Roman" w:cs="Tahoma"/>
          <w:sz w:val="24"/>
          <w:szCs w:val="24"/>
        </w:rPr>
        <w:t xml:space="preserve"> and discussing the causes and effects of the Holocaust.</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Science: Students will be completing our "Brown Out" lab as they study the oxidation of apple slices and then move on to study cell processes.</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 xml:space="preserve">World Language: Students will be studying the </w:t>
      </w:r>
      <w:proofErr w:type="spellStart"/>
      <w:r w:rsidRPr="00B73934">
        <w:rPr>
          <w:rFonts w:eastAsia="Times New Roman" w:cs="Tahoma"/>
          <w:sz w:val="24"/>
          <w:szCs w:val="24"/>
        </w:rPr>
        <w:t>preterite</w:t>
      </w:r>
      <w:proofErr w:type="spellEnd"/>
      <w:r w:rsidRPr="00B73934">
        <w:rPr>
          <w:rFonts w:eastAsia="Times New Roman" w:cs="Tahoma"/>
          <w:sz w:val="24"/>
          <w:szCs w:val="24"/>
        </w:rPr>
        <w:t xml:space="preserve"> tense as they recall past vacations and what they did during them.</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Math7: Students are studying direct and indirect proportion.</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Advanced Math 7: Students are studying geometric construction.</w:t>
      </w:r>
    </w:p>
    <w:p w:rsidR="00154575" w:rsidRPr="00B73934" w:rsidRDefault="00154575" w:rsidP="006D0DAC">
      <w:pPr>
        <w:pStyle w:val="ListParagraph"/>
        <w:numPr>
          <w:ilvl w:val="0"/>
          <w:numId w:val="5"/>
        </w:numPr>
        <w:spacing w:before="100" w:beforeAutospacing="1" w:after="100" w:afterAutospacing="1" w:line="240" w:lineRule="auto"/>
        <w:rPr>
          <w:rFonts w:eastAsia="Times New Roman" w:cs="Tahoma"/>
          <w:sz w:val="24"/>
          <w:szCs w:val="24"/>
        </w:rPr>
      </w:pPr>
      <w:r w:rsidRPr="00B73934">
        <w:rPr>
          <w:rFonts w:eastAsia="Times New Roman" w:cs="Tahoma"/>
          <w:sz w:val="24"/>
          <w:szCs w:val="24"/>
        </w:rPr>
        <w:t>Algebra: Students are in the middle of a unit on quadratic and exponential functions.</w:t>
      </w:r>
    </w:p>
    <w:p w:rsidR="00154575" w:rsidRPr="00B73934" w:rsidRDefault="00154575" w:rsidP="00154575">
      <w:pPr>
        <w:spacing w:after="0"/>
        <w:rPr>
          <w:rFonts w:eastAsia="Times New Roman" w:cs="Tahoma"/>
          <w:b/>
          <w:i/>
          <w:sz w:val="24"/>
          <w:szCs w:val="24"/>
        </w:rPr>
      </w:pPr>
      <w:r w:rsidRPr="00B73934">
        <w:rPr>
          <w:rFonts w:eastAsia="Times New Roman" w:cs="Tahoma"/>
          <w:b/>
          <w:i/>
          <w:sz w:val="24"/>
          <w:szCs w:val="24"/>
        </w:rPr>
        <w:t>7Y</w:t>
      </w:r>
    </w:p>
    <w:p w:rsidR="00154575" w:rsidRPr="00B73934" w:rsidRDefault="00154575" w:rsidP="006D0DAC">
      <w:pPr>
        <w:pStyle w:val="ListParagraph"/>
        <w:numPr>
          <w:ilvl w:val="0"/>
          <w:numId w:val="11"/>
        </w:numPr>
        <w:spacing w:before="100" w:beforeAutospacing="1" w:after="100" w:afterAutospacing="1" w:line="240" w:lineRule="auto"/>
        <w:rPr>
          <w:rFonts w:eastAsia="Times New Roman" w:cs="Tahoma"/>
          <w:sz w:val="24"/>
          <w:szCs w:val="24"/>
        </w:rPr>
      </w:pPr>
      <w:r w:rsidRPr="00B73934">
        <w:rPr>
          <w:rFonts w:cs="Tahoma"/>
          <w:color w:val="000000"/>
          <w:sz w:val="24"/>
          <w:szCs w:val="24"/>
        </w:rPr>
        <w:t>Student choice is at the forefront while students demonstrate their skills and knowledge - for example working on the Model United Nations project in Social Studies and choosing their own novel in English class literature circles</w:t>
      </w:r>
    </w:p>
    <w:p w:rsidR="00154575" w:rsidRPr="00B73934" w:rsidRDefault="00154575" w:rsidP="006D0DAC">
      <w:pPr>
        <w:pStyle w:val="ListParagraph"/>
        <w:numPr>
          <w:ilvl w:val="0"/>
          <w:numId w:val="11"/>
        </w:numPr>
        <w:spacing w:before="100" w:beforeAutospacing="1" w:after="100" w:afterAutospacing="1" w:line="240" w:lineRule="auto"/>
        <w:rPr>
          <w:rFonts w:eastAsia="Times New Roman" w:cs="Tahoma"/>
          <w:sz w:val="24"/>
          <w:szCs w:val="24"/>
        </w:rPr>
      </w:pPr>
      <w:r w:rsidRPr="00B73934">
        <w:rPr>
          <w:rFonts w:cs="Tahoma"/>
          <w:color w:val="000000"/>
          <w:sz w:val="24"/>
          <w:szCs w:val="24"/>
        </w:rPr>
        <w:t>Choice also arises in solving math through multiple approaches, attempting to reach their individualized goals by June 1st (an RWW assignment), and truly choosing words, in another language, to express themselves</w:t>
      </w:r>
    </w:p>
    <w:p w:rsidR="00154575" w:rsidRPr="00B73934" w:rsidRDefault="00154575" w:rsidP="006D0DAC">
      <w:pPr>
        <w:pStyle w:val="ListParagraph"/>
        <w:numPr>
          <w:ilvl w:val="0"/>
          <w:numId w:val="11"/>
        </w:numPr>
        <w:spacing w:before="100" w:beforeAutospacing="1" w:after="100" w:afterAutospacing="1" w:line="240" w:lineRule="auto"/>
        <w:rPr>
          <w:rFonts w:eastAsia="Times New Roman" w:cs="Tahoma"/>
          <w:sz w:val="24"/>
          <w:szCs w:val="24"/>
        </w:rPr>
      </w:pPr>
      <w:r w:rsidRPr="00B73934">
        <w:rPr>
          <w:rFonts w:cs="Tahoma"/>
          <w:color w:val="000000"/>
          <w:sz w:val="24"/>
          <w:szCs w:val="24"/>
        </w:rPr>
        <w:t>To help them with choices down the road, the students also saw the disgusting residue left from smoking a cigarette - a science class demonstration</w:t>
      </w:r>
    </w:p>
    <w:p w:rsidR="00154575" w:rsidRPr="00B73934" w:rsidRDefault="00154575" w:rsidP="00154575">
      <w:pPr>
        <w:spacing w:after="0" w:line="240" w:lineRule="auto"/>
        <w:rPr>
          <w:rFonts w:eastAsia="Times New Roman" w:cs="Tahoma"/>
          <w:color w:val="000000"/>
          <w:sz w:val="24"/>
          <w:szCs w:val="24"/>
        </w:rPr>
      </w:pPr>
    </w:p>
    <w:p w:rsidR="00154575" w:rsidRPr="00B73934" w:rsidRDefault="00154575" w:rsidP="00154575">
      <w:pPr>
        <w:spacing w:after="0"/>
        <w:rPr>
          <w:rFonts w:eastAsia="Times New Roman" w:cs="Tahoma"/>
          <w:b/>
          <w:i/>
          <w:sz w:val="24"/>
          <w:szCs w:val="24"/>
        </w:rPr>
      </w:pPr>
      <w:r w:rsidRPr="00B73934">
        <w:rPr>
          <w:rFonts w:eastAsia="Times New Roman" w:cs="Tahoma"/>
          <w:b/>
          <w:i/>
          <w:sz w:val="24"/>
          <w:szCs w:val="24"/>
        </w:rPr>
        <w:t>8R</w:t>
      </w:r>
    </w:p>
    <w:p w:rsidR="00154575" w:rsidRPr="00B73934" w:rsidRDefault="00154575" w:rsidP="006D0DAC">
      <w:pPr>
        <w:pStyle w:val="NormalWeb"/>
        <w:numPr>
          <w:ilvl w:val="0"/>
          <w:numId w:val="4"/>
        </w:numPr>
        <w:rPr>
          <w:rFonts w:asciiTheme="minorHAnsi" w:hAnsiTheme="minorHAnsi" w:cs="Tahoma"/>
          <w:color w:val="000000"/>
        </w:rPr>
      </w:pPr>
      <w:r w:rsidRPr="00B73934">
        <w:rPr>
          <w:rFonts w:asciiTheme="minorHAnsi" w:hAnsiTheme="minorHAnsi" w:cs="Tahoma"/>
          <w:color w:val="000000"/>
        </w:rPr>
        <w:t xml:space="preserve">Starting team service project: </w:t>
      </w:r>
      <w:r w:rsidRPr="00B73934">
        <w:rPr>
          <w:rStyle w:val="Strong"/>
          <w:rFonts w:asciiTheme="minorHAnsi" w:hAnsiTheme="minorHAnsi" w:cs="Tahoma"/>
          <w:color w:val="000000"/>
        </w:rPr>
        <w:t xml:space="preserve">Restoring </w:t>
      </w:r>
      <w:proofErr w:type="spellStart"/>
      <w:r w:rsidRPr="00B73934">
        <w:rPr>
          <w:rStyle w:val="Strong"/>
          <w:rFonts w:asciiTheme="minorHAnsi" w:hAnsiTheme="minorHAnsi" w:cs="Tahoma"/>
          <w:color w:val="000000"/>
        </w:rPr>
        <w:t>Middlebrook's</w:t>
      </w:r>
      <w:proofErr w:type="spellEnd"/>
      <w:r w:rsidRPr="00B73934">
        <w:rPr>
          <w:rStyle w:val="Strong"/>
          <w:rFonts w:asciiTheme="minorHAnsi" w:hAnsiTheme="minorHAnsi" w:cs="Tahoma"/>
          <w:color w:val="000000"/>
        </w:rPr>
        <w:t xml:space="preserve"> Memorials,</w:t>
      </w:r>
      <w:r w:rsidRPr="00B73934">
        <w:rPr>
          <w:rFonts w:asciiTheme="minorHAnsi" w:hAnsiTheme="minorHAnsi" w:cs="Tahoma"/>
          <w:color w:val="000000"/>
        </w:rPr>
        <w:t xml:space="preserve"> a continuation of work done by the past 3 8RED teams to respectfully restore and maintain the memorial sites found at our school. </w:t>
      </w:r>
    </w:p>
    <w:p w:rsidR="00154575" w:rsidRPr="00B73934" w:rsidRDefault="00154575" w:rsidP="006D0DAC">
      <w:pPr>
        <w:pStyle w:val="NormalWeb"/>
        <w:numPr>
          <w:ilvl w:val="0"/>
          <w:numId w:val="4"/>
        </w:numPr>
        <w:rPr>
          <w:rFonts w:asciiTheme="minorHAnsi" w:hAnsiTheme="minorHAnsi" w:cs="Tahoma"/>
          <w:color w:val="000000"/>
        </w:rPr>
      </w:pPr>
      <w:r w:rsidRPr="00B73934">
        <w:rPr>
          <w:rFonts w:asciiTheme="minorHAnsi" w:hAnsiTheme="minorHAnsi" w:cs="Tahoma"/>
          <w:color w:val="000000"/>
        </w:rPr>
        <w:t xml:space="preserve">Variety of 'big' units, including </w:t>
      </w:r>
      <w:r w:rsidRPr="00B73934">
        <w:rPr>
          <w:rStyle w:val="Emphasis"/>
          <w:rFonts w:asciiTheme="minorHAnsi" w:hAnsiTheme="minorHAnsi" w:cs="Tahoma"/>
          <w:color w:val="000000"/>
        </w:rPr>
        <w:t>To Kill a Mockingbird</w:t>
      </w:r>
      <w:r w:rsidRPr="00B73934">
        <w:rPr>
          <w:rFonts w:asciiTheme="minorHAnsi" w:hAnsiTheme="minorHAnsi" w:cs="Tahoma"/>
          <w:color w:val="000000"/>
        </w:rPr>
        <w:t xml:space="preserve"> and The Great Depression.</w:t>
      </w:r>
    </w:p>
    <w:p w:rsidR="00154575" w:rsidRPr="00B73934" w:rsidRDefault="00154575" w:rsidP="00154575">
      <w:pPr>
        <w:spacing w:after="0"/>
        <w:rPr>
          <w:rFonts w:eastAsia="Times New Roman" w:cs="Times New Roman"/>
          <w:sz w:val="24"/>
          <w:szCs w:val="24"/>
        </w:rPr>
      </w:pPr>
    </w:p>
    <w:p w:rsidR="00154575" w:rsidRPr="00B73934" w:rsidRDefault="00154575" w:rsidP="00154575">
      <w:pPr>
        <w:spacing w:after="0"/>
        <w:rPr>
          <w:rFonts w:eastAsia="Times New Roman" w:cs="Tahoma"/>
          <w:b/>
          <w:i/>
          <w:sz w:val="24"/>
          <w:szCs w:val="24"/>
        </w:rPr>
      </w:pPr>
      <w:r w:rsidRPr="00B73934">
        <w:rPr>
          <w:rFonts w:eastAsia="Times New Roman" w:cs="Tahoma"/>
          <w:b/>
          <w:i/>
          <w:sz w:val="24"/>
          <w:szCs w:val="24"/>
        </w:rPr>
        <w:t>8Y</w:t>
      </w:r>
    </w:p>
    <w:p w:rsidR="00154575" w:rsidRPr="00B73934" w:rsidRDefault="00271361" w:rsidP="006D0DAC">
      <w:pPr>
        <w:pStyle w:val="NormalWeb"/>
        <w:numPr>
          <w:ilvl w:val="0"/>
          <w:numId w:val="8"/>
        </w:numPr>
        <w:rPr>
          <w:rFonts w:asciiTheme="minorHAnsi" w:hAnsiTheme="minorHAnsi"/>
        </w:rPr>
      </w:pPr>
      <w:r w:rsidRPr="00B73934">
        <w:rPr>
          <w:rFonts w:asciiTheme="minorHAnsi" w:hAnsiTheme="minorHAnsi" w:cs="Tahoma"/>
          <w:color w:val="000000"/>
        </w:rPr>
        <w:t>Finished</w:t>
      </w:r>
      <w:r w:rsidR="00154575" w:rsidRPr="00B73934">
        <w:rPr>
          <w:rFonts w:asciiTheme="minorHAnsi" w:hAnsiTheme="minorHAnsi" w:cs="Tahoma"/>
          <w:color w:val="000000"/>
        </w:rPr>
        <w:t xml:space="preserve"> STEM Bridge Unit</w:t>
      </w:r>
    </w:p>
    <w:p w:rsidR="00154575" w:rsidRPr="00B73934" w:rsidRDefault="00271361" w:rsidP="006D0DAC">
      <w:pPr>
        <w:pStyle w:val="NormalWeb"/>
        <w:numPr>
          <w:ilvl w:val="0"/>
          <w:numId w:val="8"/>
        </w:numPr>
        <w:rPr>
          <w:rFonts w:asciiTheme="minorHAnsi" w:hAnsiTheme="minorHAnsi"/>
        </w:rPr>
      </w:pPr>
      <w:r w:rsidRPr="00B73934">
        <w:rPr>
          <w:rFonts w:asciiTheme="minorHAnsi" w:hAnsiTheme="minorHAnsi" w:cs="Tahoma"/>
          <w:color w:val="000000"/>
        </w:rPr>
        <w:t>Studied</w:t>
      </w:r>
      <w:r w:rsidR="00154575" w:rsidRPr="00B73934">
        <w:rPr>
          <w:rFonts w:asciiTheme="minorHAnsi" w:hAnsiTheme="minorHAnsi" w:cs="Tahoma"/>
          <w:color w:val="000000"/>
        </w:rPr>
        <w:t xml:space="preserve"> the three lines of defense of the Immune System</w:t>
      </w:r>
    </w:p>
    <w:p w:rsidR="00154575" w:rsidRPr="00B73934" w:rsidRDefault="00271361" w:rsidP="006D0DAC">
      <w:pPr>
        <w:pStyle w:val="NormalWeb"/>
        <w:numPr>
          <w:ilvl w:val="0"/>
          <w:numId w:val="8"/>
        </w:numPr>
        <w:rPr>
          <w:rFonts w:asciiTheme="minorHAnsi" w:hAnsiTheme="minorHAnsi"/>
        </w:rPr>
      </w:pPr>
      <w:r w:rsidRPr="00B73934">
        <w:rPr>
          <w:rFonts w:asciiTheme="minorHAnsi" w:hAnsiTheme="minorHAnsi" w:cs="Tahoma"/>
          <w:color w:val="000000"/>
        </w:rPr>
        <w:t>Beginning</w:t>
      </w:r>
      <w:r w:rsidR="00154575" w:rsidRPr="00B73934">
        <w:rPr>
          <w:rFonts w:asciiTheme="minorHAnsi" w:hAnsiTheme="minorHAnsi" w:cs="Tahoma"/>
          <w:color w:val="000000"/>
        </w:rPr>
        <w:t xml:space="preserve"> project called "The Immune System Saves the Day!"</w:t>
      </w:r>
    </w:p>
    <w:p w:rsidR="00154575" w:rsidRPr="00B73934" w:rsidRDefault="00154575" w:rsidP="006D0DAC">
      <w:pPr>
        <w:pStyle w:val="NormalWeb"/>
        <w:numPr>
          <w:ilvl w:val="0"/>
          <w:numId w:val="8"/>
        </w:numPr>
        <w:rPr>
          <w:rFonts w:asciiTheme="minorHAnsi" w:hAnsiTheme="minorHAnsi" w:cs="Tahoma"/>
          <w:color w:val="000000"/>
        </w:rPr>
      </w:pPr>
      <w:r w:rsidRPr="00B73934">
        <w:rPr>
          <w:rFonts w:asciiTheme="minorHAnsi" w:hAnsiTheme="minorHAnsi" w:cs="Tahoma"/>
          <w:color w:val="000000"/>
        </w:rPr>
        <w:t xml:space="preserve">will review forces, motion, Newton's Laws, and amusement park physics for Lake </w:t>
      </w:r>
      <w:proofErr w:type="spellStart"/>
      <w:r w:rsidRPr="00B73934">
        <w:rPr>
          <w:rFonts w:asciiTheme="minorHAnsi" w:hAnsiTheme="minorHAnsi" w:cs="Tahoma"/>
          <w:color w:val="000000"/>
        </w:rPr>
        <w:t>Compounce</w:t>
      </w:r>
      <w:proofErr w:type="spellEnd"/>
      <w:r w:rsidRPr="00B73934">
        <w:rPr>
          <w:rFonts w:asciiTheme="minorHAnsi" w:hAnsiTheme="minorHAnsi" w:cs="Tahoma"/>
          <w:color w:val="000000"/>
        </w:rPr>
        <w:t xml:space="preserve"> trip on June 5</w:t>
      </w:r>
    </w:p>
    <w:p w:rsidR="00154575" w:rsidRPr="00B73934" w:rsidRDefault="00154575" w:rsidP="00154575">
      <w:pPr>
        <w:pStyle w:val="NormalWeb"/>
        <w:rPr>
          <w:rFonts w:asciiTheme="minorHAnsi" w:hAnsiTheme="minorHAnsi" w:cs="Tahoma"/>
          <w:color w:val="000000"/>
        </w:rPr>
      </w:pPr>
    </w:p>
    <w:p w:rsidR="00154575" w:rsidRPr="00B73934" w:rsidRDefault="00154575" w:rsidP="00154575">
      <w:pPr>
        <w:pStyle w:val="NormalWeb"/>
        <w:rPr>
          <w:rFonts w:asciiTheme="minorHAnsi" w:hAnsiTheme="minorHAnsi" w:cs="Tahoma"/>
          <w:b/>
          <w:i/>
          <w:color w:val="000000"/>
        </w:rPr>
      </w:pPr>
      <w:r w:rsidRPr="00B73934">
        <w:rPr>
          <w:rFonts w:asciiTheme="minorHAnsi" w:hAnsiTheme="minorHAnsi" w:cs="Tahoma"/>
          <w:b/>
          <w:i/>
          <w:color w:val="000000"/>
        </w:rPr>
        <w:t>8G</w:t>
      </w:r>
    </w:p>
    <w:p w:rsidR="00154575" w:rsidRPr="00B73934" w:rsidRDefault="00154575" w:rsidP="006D0DAC">
      <w:pPr>
        <w:pStyle w:val="ListParagraph"/>
        <w:numPr>
          <w:ilvl w:val="0"/>
          <w:numId w:val="9"/>
        </w:numPr>
        <w:spacing w:after="0" w:line="240" w:lineRule="auto"/>
        <w:rPr>
          <w:rFonts w:eastAsia="Times New Roman" w:cs="Tahoma"/>
          <w:sz w:val="24"/>
          <w:szCs w:val="24"/>
        </w:rPr>
      </w:pPr>
      <w:r w:rsidRPr="00B73934">
        <w:rPr>
          <w:rFonts w:eastAsia="Times New Roman" w:cs="Tahoma"/>
          <w:sz w:val="24"/>
          <w:szCs w:val="24"/>
        </w:rPr>
        <w:t>We are going to Philadelphia on Thurs. the 24</w:t>
      </w:r>
      <w:r w:rsidRPr="00B73934">
        <w:rPr>
          <w:rFonts w:eastAsia="Times New Roman" w:cs="Tahoma"/>
          <w:sz w:val="24"/>
          <w:szCs w:val="24"/>
          <w:vertAlign w:val="superscript"/>
        </w:rPr>
        <w:t>th</w:t>
      </w:r>
      <w:r w:rsidRPr="00B73934">
        <w:rPr>
          <w:rFonts w:eastAsia="Times New Roman" w:cs="Tahoma"/>
          <w:sz w:val="24"/>
          <w:szCs w:val="24"/>
        </w:rPr>
        <w:t xml:space="preserve"> and are busy preparing for our trip.</w:t>
      </w:r>
    </w:p>
    <w:p w:rsidR="00154575" w:rsidRPr="00B73934" w:rsidRDefault="00154575" w:rsidP="006D0DAC">
      <w:pPr>
        <w:pStyle w:val="ListParagraph"/>
        <w:numPr>
          <w:ilvl w:val="0"/>
          <w:numId w:val="9"/>
        </w:numPr>
        <w:spacing w:after="0" w:line="240" w:lineRule="auto"/>
        <w:rPr>
          <w:rFonts w:eastAsia="Times New Roman" w:cs="Tahoma"/>
          <w:sz w:val="24"/>
          <w:szCs w:val="24"/>
        </w:rPr>
      </w:pPr>
      <w:r w:rsidRPr="00B73934">
        <w:rPr>
          <w:rFonts w:eastAsia="Times New Roman" w:cs="Tahoma"/>
          <w:sz w:val="24"/>
          <w:szCs w:val="24"/>
        </w:rPr>
        <w:t xml:space="preserve">In Science, the students will be creating power points, booklets and / or posters for their creative project </w:t>
      </w:r>
      <w:proofErr w:type="gramStart"/>
      <w:r w:rsidRPr="00B73934">
        <w:rPr>
          <w:rFonts w:eastAsia="Times New Roman" w:cs="Tahoma"/>
          <w:sz w:val="24"/>
          <w:szCs w:val="24"/>
        </w:rPr>
        <w:t>“ Immune</w:t>
      </w:r>
      <w:proofErr w:type="gramEnd"/>
      <w:r w:rsidRPr="00B73934">
        <w:rPr>
          <w:rFonts w:eastAsia="Times New Roman" w:cs="Tahoma"/>
          <w:sz w:val="24"/>
          <w:szCs w:val="24"/>
        </w:rPr>
        <w:t xml:space="preserve"> System Saves the Day”.</w:t>
      </w:r>
    </w:p>
    <w:p w:rsidR="00CB52FF" w:rsidRPr="00B73934" w:rsidRDefault="00154575" w:rsidP="006D0DAC">
      <w:pPr>
        <w:pStyle w:val="ListParagraph"/>
        <w:numPr>
          <w:ilvl w:val="0"/>
          <w:numId w:val="9"/>
        </w:numPr>
        <w:spacing w:after="0" w:line="240" w:lineRule="auto"/>
        <w:rPr>
          <w:rFonts w:eastAsia="Times New Roman" w:cs="Tahoma"/>
          <w:sz w:val="24"/>
          <w:szCs w:val="24"/>
        </w:rPr>
      </w:pPr>
      <w:r w:rsidRPr="00B73934">
        <w:rPr>
          <w:rFonts w:eastAsia="Times New Roman" w:cs="Tahoma"/>
          <w:sz w:val="24"/>
          <w:szCs w:val="24"/>
        </w:rPr>
        <w:t xml:space="preserve">In RWW, students are wrapping up To Kill </w:t>
      </w:r>
      <w:proofErr w:type="gramStart"/>
      <w:r w:rsidRPr="00B73934">
        <w:rPr>
          <w:rFonts w:eastAsia="Times New Roman" w:cs="Tahoma"/>
          <w:sz w:val="24"/>
          <w:szCs w:val="24"/>
        </w:rPr>
        <w:t>A</w:t>
      </w:r>
      <w:proofErr w:type="gramEnd"/>
      <w:r w:rsidRPr="00B73934">
        <w:rPr>
          <w:rFonts w:eastAsia="Times New Roman" w:cs="Tahoma"/>
          <w:sz w:val="24"/>
          <w:szCs w:val="24"/>
        </w:rPr>
        <w:t xml:space="preserve"> Mockingbird. This has been an extremely intensive and involved unit. Looking forward to seeing their final poems, sculptures or pi</w:t>
      </w:r>
      <w:r w:rsidR="00031FB3">
        <w:rPr>
          <w:rFonts w:eastAsia="Times New Roman" w:cs="Tahoma"/>
          <w:sz w:val="24"/>
          <w:szCs w:val="24"/>
        </w:rPr>
        <w:t>eces of art based in the novel!</w:t>
      </w:r>
    </w:p>
    <w:p w:rsidR="00154575" w:rsidRPr="007C08E3" w:rsidRDefault="00154575" w:rsidP="007C08E3">
      <w:pPr>
        <w:spacing w:after="0" w:line="240" w:lineRule="auto"/>
        <w:ind w:left="360"/>
        <w:rPr>
          <w:rFonts w:eastAsia="Times New Roman" w:cs="Tahoma"/>
          <w:sz w:val="24"/>
          <w:szCs w:val="24"/>
        </w:rPr>
      </w:pPr>
    </w:p>
    <w:p w:rsidR="006D0DAC" w:rsidRDefault="006D0DAC">
      <w:pPr>
        <w:rPr>
          <w:rFonts w:cs="Comic Sans MS"/>
          <w:b/>
          <w:sz w:val="24"/>
          <w:szCs w:val="24"/>
        </w:rPr>
      </w:pPr>
      <w:r>
        <w:rPr>
          <w:rFonts w:cs="Comic Sans MS"/>
          <w:b/>
          <w:sz w:val="24"/>
          <w:szCs w:val="24"/>
        </w:rPr>
        <w:br w:type="page"/>
      </w:r>
    </w:p>
    <w:p w:rsidR="00930B09" w:rsidRPr="00B73934" w:rsidRDefault="00930B09" w:rsidP="00930B09">
      <w:pPr>
        <w:autoSpaceDE w:val="0"/>
        <w:autoSpaceDN w:val="0"/>
        <w:adjustRightInd w:val="0"/>
        <w:spacing w:after="0" w:line="240" w:lineRule="auto"/>
        <w:rPr>
          <w:rFonts w:cs="Comic Sans MS"/>
          <w:b/>
          <w:sz w:val="24"/>
          <w:szCs w:val="24"/>
        </w:rPr>
      </w:pPr>
      <w:r w:rsidRPr="00B73934">
        <w:rPr>
          <w:rFonts w:cs="Comic Sans MS"/>
          <w:b/>
          <w:sz w:val="24"/>
          <w:szCs w:val="24"/>
        </w:rPr>
        <w:lastRenderedPageBreak/>
        <w:t>Officer Reports:</w:t>
      </w:r>
    </w:p>
    <w:p w:rsidR="00930B09" w:rsidRPr="00B73934" w:rsidRDefault="00930B09" w:rsidP="00930B09">
      <w:pPr>
        <w:pStyle w:val="ListParagraph"/>
        <w:numPr>
          <w:ilvl w:val="0"/>
          <w:numId w:val="1"/>
        </w:numPr>
        <w:autoSpaceDE w:val="0"/>
        <w:autoSpaceDN w:val="0"/>
        <w:adjustRightInd w:val="0"/>
        <w:spacing w:after="0" w:line="240" w:lineRule="auto"/>
        <w:rPr>
          <w:rFonts w:cs="Comic Sans MS"/>
          <w:sz w:val="24"/>
          <w:szCs w:val="24"/>
        </w:rPr>
      </w:pPr>
      <w:r w:rsidRPr="00B73934">
        <w:rPr>
          <w:rFonts w:cs="Comic Sans MS"/>
          <w:sz w:val="24"/>
          <w:szCs w:val="24"/>
        </w:rPr>
        <w:t>President’s Report – Savet Constantine</w:t>
      </w:r>
    </w:p>
    <w:p w:rsidR="00D9748E" w:rsidRPr="00B73934" w:rsidRDefault="00D9748E" w:rsidP="006D0DAC">
      <w:pPr>
        <w:pStyle w:val="ListParagraph"/>
        <w:numPr>
          <w:ilvl w:val="0"/>
          <w:numId w:val="2"/>
        </w:numPr>
        <w:spacing w:after="0" w:line="240" w:lineRule="auto"/>
        <w:rPr>
          <w:sz w:val="24"/>
        </w:rPr>
      </w:pPr>
      <w:r w:rsidRPr="004815F0">
        <w:rPr>
          <w:sz w:val="24"/>
        </w:rPr>
        <w:t xml:space="preserve">BOE will cut $750k, </w:t>
      </w:r>
      <w:r w:rsidR="004815F0" w:rsidRPr="004815F0">
        <w:rPr>
          <w:sz w:val="24"/>
        </w:rPr>
        <w:t xml:space="preserve">need for cuts unfortunate, </w:t>
      </w:r>
      <w:r w:rsidRPr="004815F0">
        <w:rPr>
          <w:sz w:val="24"/>
        </w:rPr>
        <w:t>mone</w:t>
      </w:r>
      <w:r w:rsidR="004815F0" w:rsidRPr="004815F0">
        <w:rPr>
          <w:sz w:val="24"/>
        </w:rPr>
        <w:t xml:space="preserve">y has to be cut from </w:t>
      </w:r>
      <w:r w:rsidR="00031FB3">
        <w:rPr>
          <w:sz w:val="24"/>
        </w:rPr>
        <w:t>s</w:t>
      </w:r>
      <w:r w:rsidR="004815F0" w:rsidRPr="004815F0">
        <w:rPr>
          <w:sz w:val="24"/>
        </w:rPr>
        <w:t>omewhere.  We have had a lean budget since 2009.</w:t>
      </w:r>
      <w:r w:rsidR="004815F0">
        <w:rPr>
          <w:sz w:val="24"/>
        </w:rPr>
        <w:t xml:space="preserve">  </w:t>
      </w:r>
      <w:r w:rsidRPr="004815F0">
        <w:rPr>
          <w:sz w:val="24"/>
        </w:rPr>
        <w:t>Encourage everyone to write to BOE/BOF</w:t>
      </w:r>
      <w:r w:rsidR="00287DC4">
        <w:rPr>
          <w:sz w:val="24"/>
        </w:rPr>
        <w:t>.</w:t>
      </w:r>
      <w:r w:rsidR="00A4443D">
        <w:rPr>
          <w:sz w:val="24"/>
        </w:rPr>
        <w:t xml:space="preserve"> </w:t>
      </w:r>
      <w:r w:rsidR="00A4443D" w:rsidRPr="00B73934">
        <w:rPr>
          <w:sz w:val="24"/>
        </w:rPr>
        <w:t xml:space="preserve"> </w:t>
      </w:r>
      <w:r w:rsidRPr="00B73934">
        <w:rPr>
          <w:sz w:val="24"/>
        </w:rPr>
        <w:t>Cuts are shown on BOE site</w:t>
      </w:r>
      <w:r w:rsidR="00287DC4">
        <w:rPr>
          <w:sz w:val="24"/>
        </w:rPr>
        <w:t>.</w:t>
      </w:r>
    </w:p>
    <w:p w:rsidR="00D9748E" w:rsidRPr="00B73934" w:rsidRDefault="00D9748E" w:rsidP="006D0DAC">
      <w:pPr>
        <w:pStyle w:val="ListParagraph"/>
        <w:numPr>
          <w:ilvl w:val="0"/>
          <w:numId w:val="2"/>
        </w:numPr>
        <w:spacing w:after="0" w:line="240" w:lineRule="auto"/>
        <w:rPr>
          <w:sz w:val="24"/>
        </w:rPr>
      </w:pPr>
      <w:r w:rsidRPr="00B73934">
        <w:rPr>
          <w:sz w:val="24"/>
        </w:rPr>
        <w:t xml:space="preserve">Miller Driscoll </w:t>
      </w:r>
      <w:r w:rsidR="004815F0">
        <w:rPr>
          <w:sz w:val="24"/>
        </w:rPr>
        <w:t>school</w:t>
      </w:r>
      <w:r w:rsidRPr="00B73934">
        <w:rPr>
          <w:sz w:val="24"/>
        </w:rPr>
        <w:t xml:space="preserve"> renovation </w:t>
      </w:r>
      <w:r w:rsidR="004815F0">
        <w:rPr>
          <w:sz w:val="24"/>
        </w:rPr>
        <w:t>vote is set for Sept 23/27, 2014</w:t>
      </w:r>
      <w:r w:rsidR="00287DC4">
        <w:rPr>
          <w:sz w:val="24"/>
        </w:rPr>
        <w:t>.</w:t>
      </w:r>
    </w:p>
    <w:p w:rsidR="00D9748E" w:rsidRPr="00B73934" w:rsidRDefault="00D9748E" w:rsidP="006D0DAC">
      <w:pPr>
        <w:pStyle w:val="ListParagraph"/>
        <w:numPr>
          <w:ilvl w:val="0"/>
          <w:numId w:val="2"/>
        </w:numPr>
        <w:spacing w:after="0" w:line="240" w:lineRule="auto"/>
        <w:rPr>
          <w:sz w:val="24"/>
        </w:rPr>
      </w:pPr>
      <w:r w:rsidRPr="00B73934">
        <w:rPr>
          <w:sz w:val="24"/>
        </w:rPr>
        <w:t xml:space="preserve">PTA </w:t>
      </w:r>
      <w:r w:rsidR="004815F0">
        <w:rPr>
          <w:sz w:val="24"/>
        </w:rPr>
        <w:t>limited on emailing info</w:t>
      </w:r>
      <w:r w:rsidRPr="00B73934">
        <w:rPr>
          <w:sz w:val="24"/>
        </w:rPr>
        <w:t xml:space="preserve"> about </w:t>
      </w:r>
      <w:r w:rsidR="004815F0">
        <w:rPr>
          <w:sz w:val="24"/>
        </w:rPr>
        <w:t>the budget or promoting to vote on</w:t>
      </w:r>
      <w:r w:rsidRPr="00B73934">
        <w:rPr>
          <w:sz w:val="24"/>
        </w:rPr>
        <w:t xml:space="preserve"> budget.  </w:t>
      </w:r>
      <w:r w:rsidR="004815F0">
        <w:rPr>
          <w:sz w:val="24"/>
        </w:rPr>
        <w:t>Only can state basic facts in weekly newsletter.</w:t>
      </w:r>
    </w:p>
    <w:p w:rsidR="00016AA4" w:rsidRPr="00B73934" w:rsidRDefault="00016AA4" w:rsidP="006D0DAC">
      <w:pPr>
        <w:pStyle w:val="ListParagraph"/>
        <w:numPr>
          <w:ilvl w:val="0"/>
          <w:numId w:val="2"/>
        </w:numPr>
        <w:spacing w:after="0" w:line="240" w:lineRule="auto"/>
        <w:rPr>
          <w:sz w:val="24"/>
        </w:rPr>
      </w:pPr>
      <w:r w:rsidRPr="00B73934">
        <w:rPr>
          <w:sz w:val="24"/>
        </w:rPr>
        <w:t>Fundra</w:t>
      </w:r>
      <w:r w:rsidR="004815F0">
        <w:rPr>
          <w:sz w:val="24"/>
        </w:rPr>
        <w:t>ising-anyone interested please e</w:t>
      </w:r>
      <w:r w:rsidRPr="00B73934">
        <w:rPr>
          <w:sz w:val="24"/>
        </w:rPr>
        <w:t>ncourage to join or sportswear or 6</w:t>
      </w:r>
      <w:r w:rsidRPr="00B73934">
        <w:rPr>
          <w:sz w:val="24"/>
          <w:vertAlign w:val="superscript"/>
        </w:rPr>
        <w:t>th</w:t>
      </w:r>
      <w:r w:rsidRPr="00B73934">
        <w:rPr>
          <w:sz w:val="24"/>
        </w:rPr>
        <w:t xml:space="preserve"> grade fun night.</w:t>
      </w:r>
    </w:p>
    <w:p w:rsidR="00016AA4" w:rsidRPr="00B73934" w:rsidRDefault="00016AA4" w:rsidP="006D0DAC">
      <w:pPr>
        <w:pStyle w:val="ListParagraph"/>
        <w:numPr>
          <w:ilvl w:val="0"/>
          <w:numId w:val="2"/>
        </w:numPr>
        <w:spacing w:after="0" w:line="240" w:lineRule="auto"/>
        <w:rPr>
          <w:sz w:val="24"/>
        </w:rPr>
      </w:pPr>
      <w:r w:rsidRPr="00B73934">
        <w:rPr>
          <w:sz w:val="24"/>
        </w:rPr>
        <w:t xml:space="preserve">We will be having a welcoming for the new Superintendent.  The PTA voted and </w:t>
      </w:r>
      <w:r w:rsidR="00A4443D">
        <w:rPr>
          <w:sz w:val="24"/>
        </w:rPr>
        <w:t xml:space="preserve">approved the proposal to </w:t>
      </w:r>
      <w:r w:rsidRPr="00B73934">
        <w:rPr>
          <w:sz w:val="24"/>
        </w:rPr>
        <w:t>give $200 for event</w:t>
      </w:r>
      <w:r w:rsidR="00A4443D">
        <w:rPr>
          <w:sz w:val="24"/>
        </w:rPr>
        <w:t>’s reception</w:t>
      </w:r>
      <w:r w:rsidR="00287DC4">
        <w:rPr>
          <w:sz w:val="24"/>
        </w:rPr>
        <w:t>.</w:t>
      </w:r>
    </w:p>
    <w:p w:rsidR="00930B09" w:rsidRPr="00B73934" w:rsidRDefault="00930B09" w:rsidP="00930B09">
      <w:pPr>
        <w:pStyle w:val="ListParagraph"/>
        <w:autoSpaceDE w:val="0"/>
        <w:autoSpaceDN w:val="0"/>
        <w:adjustRightInd w:val="0"/>
        <w:spacing w:after="0" w:line="240" w:lineRule="auto"/>
        <w:rPr>
          <w:rFonts w:cs="Comic Sans MS"/>
          <w:sz w:val="24"/>
          <w:szCs w:val="24"/>
        </w:rPr>
      </w:pPr>
    </w:p>
    <w:p w:rsidR="00930B09" w:rsidRPr="00B73934" w:rsidRDefault="00930B09" w:rsidP="00930B09">
      <w:pPr>
        <w:autoSpaceDE w:val="0"/>
        <w:autoSpaceDN w:val="0"/>
        <w:adjustRightInd w:val="0"/>
        <w:spacing w:after="0" w:line="240" w:lineRule="auto"/>
        <w:rPr>
          <w:rFonts w:cs="Comic Sans MS"/>
          <w:sz w:val="24"/>
          <w:szCs w:val="24"/>
        </w:rPr>
      </w:pPr>
      <w:r w:rsidRPr="00B73934">
        <w:rPr>
          <w:rFonts w:cs="Comic Sans MS"/>
          <w:sz w:val="24"/>
          <w:szCs w:val="24"/>
        </w:rPr>
        <w:t>Vice President-Pam Hickey</w:t>
      </w:r>
    </w:p>
    <w:p w:rsidR="00016AA4" w:rsidRPr="00C11407" w:rsidRDefault="00016AA4" w:rsidP="006D0DAC">
      <w:pPr>
        <w:pStyle w:val="ListParagraph"/>
        <w:widowControl w:val="0"/>
        <w:numPr>
          <w:ilvl w:val="0"/>
          <w:numId w:val="13"/>
        </w:numPr>
        <w:autoSpaceDE w:val="0"/>
        <w:autoSpaceDN w:val="0"/>
        <w:adjustRightInd w:val="0"/>
        <w:spacing w:after="0" w:line="240" w:lineRule="auto"/>
        <w:rPr>
          <w:rFonts w:cs="Cambria"/>
          <w:sz w:val="24"/>
          <w:szCs w:val="32"/>
        </w:rPr>
      </w:pPr>
      <w:r w:rsidRPr="00C11407">
        <w:rPr>
          <w:rFonts w:cs="Cambria"/>
          <w:sz w:val="24"/>
          <w:szCs w:val="32"/>
        </w:rPr>
        <w:t>Vote for new equipment passed.  We are getting:</w:t>
      </w:r>
    </w:p>
    <w:p w:rsidR="00930B09" w:rsidRDefault="00016AA4" w:rsidP="00016AA4">
      <w:pPr>
        <w:widowControl w:val="0"/>
        <w:autoSpaceDE w:val="0"/>
        <w:autoSpaceDN w:val="0"/>
        <w:adjustRightInd w:val="0"/>
        <w:spacing w:after="0" w:line="240" w:lineRule="auto"/>
        <w:ind w:firstLine="720"/>
        <w:rPr>
          <w:rFonts w:cs="Cambria"/>
          <w:sz w:val="24"/>
          <w:szCs w:val="32"/>
        </w:rPr>
      </w:pPr>
      <w:r w:rsidRPr="00B73934">
        <w:rPr>
          <w:rFonts w:cs="Cambria"/>
          <w:sz w:val="24"/>
          <w:szCs w:val="32"/>
        </w:rPr>
        <w:tab/>
        <w:t xml:space="preserve">-18 </w:t>
      </w:r>
      <w:proofErr w:type="spellStart"/>
      <w:r w:rsidRPr="00B73934">
        <w:rPr>
          <w:rFonts w:cs="Cambria"/>
          <w:sz w:val="24"/>
          <w:szCs w:val="32"/>
        </w:rPr>
        <w:t>kickballs</w:t>
      </w:r>
      <w:proofErr w:type="spellEnd"/>
      <w:r w:rsidRPr="00B73934">
        <w:rPr>
          <w:rFonts w:cs="Cambria"/>
          <w:sz w:val="24"/>
          <w:szCs w:val="32"/>
        </w:rPr>
        <w:t>, 18 soccer balls, 6 footballs&amp; jumping ropes.  Total $725.</w:t>
      </w:r>
    </w:p>
    <w:p w:rsidR="00C11407" w:rsidRPr="00B73934" w:rsidRDefault="00C11407" w:rsidP="00016AA4">
      <w:pPr>
        <w:widowControl w:val="0"/>
        <w:autoSpaceDE w:val="0"/>
        <w:autoSpaceDN w:val="0"/>
        <w:adjustRightInd w:val="0"/>
        <w:spacing w:after="0" w:line="240" w:lineRule="auto"/>
        <w:ind w:firstLine="720"/>
        <w:rPr>
          <w:sz w:val="24"/>
        </w:rPr>
      </w:pPr>
    </w:p>
    <w:p w:rsidR="00930B09" w:rsidRPr="00B73934" w:rsidRDefault="00930B09" w:rsidP="00930B09">
      <w:pPr>
        <w:autoSpaceDE w:val="0"/>
        <w:autoSpaceDN w:val="0"/>
        <w:adjustRightInd w:val="0"/>
        <w:spacing w:after="0" w:line="240" w:lineRule="auto"/>
        <w:rPr>
          <w:rFonts w:cs="Comic Sans MS"/>
          <w:sz w:val="24"/>
          <w:szCs w:val="24"/>
        </w:rPr>
      </w:pPr>
      <w:r w:rsidRPr="00B73934">
        <w:rPr>
          <w:rFonts w:cs="Comic Sans MS"/>
          <w:sz w:val="24"/>
          <w:szCs w:val="24"/>
        </w:rPr>
        <w:t xml:space="preserve">Treasurer – Maria Wilcox </w:t>
      </w:r>
    </w:p>
    <w:p w:rsidR="00016AA4" w:rsidRPr="00B73934" w:rsidRDefault="00016AA4" w:rsidP="006D0DAC">
      <w:pPr>
        <w:pStyle w:val="ListParagraph"/>
        <w:numPr>
          <w:ilvl w:val="0"/>
          <w:numId w:val="2"/>
        </w:numPr>
        <w:spacing w:after="0" w:line="240" w:lineRule="auto"/>
        <w:rPr>
          <w:rFonts w:cs="Comic Sans MS"/>
          <w:sz w:val="24"/>
          <w:szCs w:val="24"/>
        </w:rPr>
      </w:pPr>
      <w:r w:rsidRPr="00B73934">
        <w:rPr>
          <w:rFonts w:cs="Comic Sans MS"/>
          <w:sz w:val="24"/>
          <w:szCs w:val="24"/>
        </w:rPr>
        <w:t>Teen Grants- new scanner (Carol Green)</w:t>
      </w:r>
    </w:p>
    <w:p w:rsidR="00E317FB" w:rsidRPr="00B73934" w:rsidRDefault="00E317FB" w:rsidP="006D0DAC">
      <w:pPr>
        <w:pStyle w:val="ListParagraph"/>
        <w:numPr>
          <w:ilvl w:val="0"/>
          <w:numId w:val="2"/>
        </w:numPr>
        <w:spacing w:after="0" w:line="240" w:lineRule="auto"/>
        <w:rPr>
          <w:rFonts w:cs="Comic Sans MS"/>
          <w:sz w:val="24"/>
          <w:szCs w:val="24"/>
        </w:rPr>
      </w:pPr>
      <w:r w:rsidRPr="00B73934">
        <w:rPr>
          <w:rFonts w:cs="Comic Sans MS"/>
          <w:sz w:val="24"/>
          <w:szCs w:val="24"/>
        </w:rPr>
        <w:t xml:space="preserve">$56 credit for </w:t>
      </w:r>
      <w:proofErr w:type="spellStart"/>
      <w:r w:rsidRPr="00B73934">
        <w:rPr>
          <w:rFonts w:cs="Comic Sans MS"/>
          <w:sz w:val="24"/>
          <w:szCs w:val="24"/>
        </w:rPr>
        <w:t>spiritwear</w:t>
      </w:r>
      <w:proofErr w:type="spellEnd"/>
    </w:p>
    <w:p w:rsidR="00E317FB" w:rsidRPr="00B73934" w:rsidRDefault="00E317FB" w:rsidP="006D0DAC">
      <w:pPr>
        <w:pStyle w:val="ListParagraph"/>
        <w:numPr>
          <w:ilvl w:val="0"/>
          <w:numId w:val="2"/>
        </w:numPr>
        <w:spacing w:after="0" w:line="240" w:lineRule="auto"/>
        <w:rPr>
          <w:rFonts w:cs="Comic Sans MS"/>
          <w:sz w:val="24"/>
          <w:szCs w:val="24"/>
        </w:rPr>
      </w:pPr>
      <w:r w:rsidRPr="00B73934">
        <w:rPr>
          <w:rFonts w:cs="Comic Sans MS"/>
          <w:sz w:val="24"/>
          <w:szCs w:val="24"/>
        </w:rPr>
        <w:t>Library $4.5k for books</w:t>
      </w:r>
    </w:p>
    <w:p w:rsidR="00FD0E19" w:rsidRPr="00B73934" w:rsidRDefault="00E317FB" w:rsidP="006D0DAC">
      <w:pPr>
        <w:pStyle w:val="ListParagraph"/>
        <w:numPr>
          <w:ilvl w:val="0"/>
          <w:numId w:val="2"/>
        </w:numPr>
        <w:spacing w:after="0" w:line="240" w:lineRule="auto"/>
        <w:rPr>
          <w:rFonts w:cs="Comic Sans MS"/>
          <w:sz w:val="24"/>
          <w:szCs w:val="24"/>
        </w:rPr>
      </w:pPr>
      <w:r w:rsidRPr="00B73934">
        <w:rPr>
          <w:rFonts w:cs="Comic Sans MS"/>
          <w:sz w:val="24"/>
          <w:szCs w:val="24"/>
        </w:rPr>
        <w:t>Karen T. who manages paying for field trips for students who struggle with fee asked for an increase in funds.  We are giving $750 for outreach.  Excess will roll over for next year.</w:t>
      </w:r>
    </w:p>
    <w:p w:rsidR="00FD0E19" w:rsidRPr="00B73934" w:rsidRDefault="00FD0E19" w:rsidP="006D0DAC">
      <w:pPr>
        <w:pStyle w:val="ListParagraph"/>
        <w:numPr>
          <w:ilvl w:val="0"/>
          <w:numId w:val="2"/>
        </w:numPr>
        <w:spacing w:after="0" w:line="240" w:lineRule="auto"/>
        <w:rPr>
          <w:rFonts w:cs="Comic Sans MS"/>
          <w:sz w:val="24"/>
          <w:szCs w:val="24"/>
        </w:rPr>
      </w:pPr>
      <w:r w:rsidRPr="00B73934">
        <w:rPr>
          <w:rFonts w:cs="Comic Sans MS"/>
          <w:sz w:val="24"/>
          <w:szCs w:val="24"/>
        </w:rPr>
        <w:t>Still on track for 30k balance for grants.</w:t>
      </w:r>
    </w:p>
    <w:p w:rsidR="00971BBB" w:rsidRPr="00B73934" w:rsidRDefault="00FD0E19" w:rsidP="006D0DAC">
      <w:pPr>
        <w:pStyle w:val="ListParagraph"/>
        <w:numPr>
          <w:ilvl w:val="0"/>
          <w:numId w:val="2"/>
        </w:numPr>
        <w:spacing w:after="0" w:line="240" w:lineRule="auto"/>
        <w:rPr>
          <w:rFonts w:cs="Comic Sans MS"/>
          <w:sz w:val="24"/>
          <w:szCs w:val="24"/>
        </w:rPr>
      </w:pPr>
      <w:r w:rsidRPr="00B73934">
        <w:rPr>
          <w:rFonts w:cs="Comic Sans MS"/>
          <w:sz w:val="24"/>
          <w:szCs w:val="24"/>
        </w:rPr>
        <w:t>PTA members only participate in gifts/grants.</w:t>
      </w:r>
    </w:p>
    <w:p w:rsidR="00930B09" w:rsidRPr="00B73934" w:rsidRDefault="00930B09" w:rsidP="00971BBB">
      <w:pPr>
        <w:pStyle w:val="ListParagraph"/>
        <w:spacing w:after="0" w:line="240" w:lineRule="auto"/>
        <w:ind w:left="1080"/>
        <w:rPr>
          <w:rFonts w:cs="Comic Sans MS"/>
          <w:sz w:val="24"/>
          <w:szCs w:val="24"/>
        </w:rPr>
      </w:pPr>
    </w:p>
    <w:p w:rsidR="00930B09" w:rsidRPr="00B73934" w:rsidRDefault="00930B09" w:rsidP="00930B09">
      <w:pPr>
        <w:autoSpaceDE w:val="0"/>
        <w:autoSpaceDN w:val="0"/>
        <w:adjustRightInd w:val="0"/>
        <w:spacing w:after="0" w:line="240" w:lineRule="auto"/>
        <w:rPr>
          <w:rFonts w:cs="Comic Sans MS"/>
          <w:sz w:val="24"/>
          <w:szCs w:val="24"/>
        </w:rPr>
      </w:pPr>
      <w:r w:rsidRPr="00B73934">
        <w:rPr>
          <w:rFonts w:cs="Comic Sans MS"/>
          <w:sz w:val="24"/>
          <w:szCs w:val="24"/>
        </w:rPr>
        <w:t>Parent-At-Large – Stacy Crameri</w:t>
      </w:r>
    </w:p>
    <w:p w:rsidR="00E4502C" w:rsidRPr="00B73934" w:rsidRDefault="009279A7"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 xml:space="preserve">BOE </w:t>
      </w:r>
      <w:r w:rsidR="00E4502C" w:rsidRPr="00B73934">
        <w:rPr>
          <w:rFonts w:cs="Comic Sans MS"/>
          <w:sz w:val="24"/>
          <w:szCs w:val="24"/>
        </w:rPr>
        <w:t>meeting tonight- vote on what to cut</w:t>
      </w:r>
    </w:p>
    <w:p w:rsidR="00E4502C" w:rsidRPr="00B73934" w:rsidRDefault="00E4502C"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May 5</w:t>
      </w:r>
      <w:r w:rsidRPr="00B73934">
        <w:rPr>
          <w:rFonts w:cs="Comic Sans MS"/>
          <w:sz w:val="24"/>
          <w:szCs w:val="24"/>
          <w:vertAlign w:val="superscript"/>
        </w:rPr>
        <w:t>th</w:t>
      </w:r>
      <w:r w:rsidRPr="00B73934">
        <w:rPr>
          <w:rFonts w:cs="Comic Sans MS"/>
          <w:sz w:val="24"/>
          <w:szCs w:val="24"/>
        </w:rPr>
        <w:t>/May 10</w:t>
      </w:r>
      <w:r w:rsidRPr="00B73934">
        <w:rPr>
          <w:rFonts w:cs="Comic Sans MS"/>
          <w:sz w:val="24"/>
          <w:szCs w:val="24"/>
          <w:vertAlign w:val="superscript"/>
        </w:rPr>
        <w:t>th</w:t>
      </w:r>
      <w:r w:rsidRPr="00B73934">
        <w:rPr>
          <w:rFonts w:cs="Comic Sans MS"/>
          <w:sz w:val="24"/>
          <w:szCs w:val="24"/>
        </w:rPr>
        <w:t xml:space="preserve"> town vote (please be aware)</w:t>
      </w:r>
    </w:p>
    <w:p w:rsidR="00E4502C" w:rsidRPr="00B73934" w:rsidRDefault="00E4502C"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 xml:space="preserve">Radon report Miller-Driscoll </w:t>
      </w:r>
      <w:r w:rsidR="007C08E3">
        <w:rPr>
          <w:rFonts w:cs="Comic Sans MS"/>
          <w:sz w:val="24"/>
          <w:szCs w:val="24"/>
        </w:rPr>
        <w:t>0</w:t>
      </w:r>
      <w:r w:rsidRPr="00B73934">
        <w:rPr>
          <w:rFonts w:cs="Comic Sans MS"/>
          <w:sz w:val="24"/>
          <w:szCs w:val="24"/>
        </w:rPr>
        <w:t>.3-1.7</w:t>
      </w:r>
      <w:r w:rsidR="00C11407">
        <w:rPr>
          <w:rFonts w:cs="Comic Sans MS"/>
          <w:sz w:val="24"/>
          <w:szCs w:val="24"/>
        </w:rPr>
        <w:t xml:space="preserve"> </w:t>
      </w:r>
      <w:proofErr w:type="spellStart"/>
      <w:r w:rsidR="00C11407">
        <w:rPr>
          <w:rFonts w:cs="Comic Sans MS"/>
          <w:sz w:val="24"/>
          <w:szCs w:val="24"/>
        </w:rPr>
        <w:t>pCi</w:t>
      </w:r>
      <w:proofErr w:type="spellEnd"/>
      <w:r w:rsidR="007C08E3">
        <w:rPr>
          <w:rFonts w:cs="Comic Sans MS"/>
          <w:sz w:val="24"/>
          <w:szCs w:val="24"/>
        </w:rPr>
        <w:t>/</w:t>
      </w:r>
      <w:proofErr w:type="gramStart"/>
      <w:r w:rsidR="007C08E3">
        <w:rPr>
          <w:rFonts w:cs="Comic Sans MS"/>
          <w:sz w:val="24"/>
          <w:szCs w:val="24"/>
        </w:rPr>
        <w:t xml:space="preserve">l  </w:t>
      </w:r>
      <w:r w:rsidRPr="00B73934">
        <w:rPr>
          <w:rFonts w:cs="Comic Sans MS"/>
          <w:sz w:val="24"/>
          <w:szCs w:val="24"/>
        </w:rPr>
        <w:t>this</w:t>
      </w:r>
      <w:proofErr w:type="gramEnd"/>
      <w:r w:rsidRPr="00B73934">
        <w:rPr>
          <w:rFonts w:cs="Comic Sans MS"/>
          <w:sz w:val="24"/>
          <w:szCs w:val="24"/>
        </w:rPr>
        <w:t xml:space="preserve"> limit is good.  </w:t>
      </w:r>
      <w:proofErr w:type="gramStart"/>
      <w:r w:rsidRPr="00B73934">
        <w:rPr>
          <w:rFonts w:cs="Comic Sans MS"/>
          <w:sz w:val="24"/>
          <w:szCs w:val="24"/>
        </w:rPr>
        <w:t xml:space="preserve">4.0 </w:t>
      </w:r>
      <w:proofErr w:type="spellStart"/>
      <w:r w:rsidR="00C11407">
        <w:rPr>
          <w:rFonts w:cs="Comic Sans MS"/>
          <w:sz w:val="24"/>
          <w:szCs w:val="24"/>
        </w:rPr>
        <w:t>pC</w:t>
      </w:r>
      <w:r w:rsidR="007C08E3">
        <w:rPr>
          <w:rFonts w:cs="Comic Sans MS"/>
          <w:sz w:val="24"/>
          <w:szCs w:val="24"/>
        </w:rPr>
        <w:t>i</w:t>
      </w:r>
      <w:proofErr w:type="spellEnd"/>
      <w:r w:rsidR="007C08E3">
        <w:rPr>
          <w:rFonts w:cs="Comic Sans MS"/>
          <w:sz w:val="24"/>
          <w:szCs w:val="24"/>
        </w:rPr>
        <w:t>/l</w:t>
      </w:r>
      <w:proofErr w:type="gramEnd"/>
      <w:r w:rsidR="007C08E3">
        <w:rPr>
          <w:rFonts w:cs="Comic Sans MS"/>
          <w:sz w:val="24"/>
          <w:szCs w:val="24"/>
        </w:rPr>
        <w:t xml:space="preserve"> </w:t>
      </w:r>
      <w:r w:rsidRPr="00B73934">
        <w:rPr>
          <w:rFonts w:cs="Comic Sans MS"/>
          <w:sz w:val="24"/>
          <w:szCs w:val="24"/>
        </w:rPr>
        <w:t xml:space="preserve">is </w:t>
      </w:r>
      <w:r w:rsidR="00C11407">
        <w:rPr>
          <w:rFonts w:cs="Comic Sans MS"/>
          <w:sz w:val="24"/>
          <w:szCs w:val="24"/>
        </w:rPr>
        <w:t>level for corrective action.</w:t>
      </w:r>
    </w:p>
    <w:p w:rsidR="00E4502C" w:rsidRPr="00B73934" w:rsidRDefault="00E4502C"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 xml:space="preserve">Newly elected HR person Susan </w:t>
      </w:r>
      <w:proofErr w:type="spellStart"/>
      <w:r w:rsidRPr="00B73934">
        <w:rPr>
          <w:rFonts w:cs="Comic Sans MS"/>
          <w:sz w:val="24"/>
          <w:szCs w:val="24"/>
        </w:rPr>
        <w:t>Pully</w:t>
      </w:r>
      <w:proofErr w:type="spellEnd"/>
      <w:r w:rsidRPr="00B73934">
        <w:rPr>
          <w:rFonts w:cs="Comic Sans MS"/>
          <w:sz w:val="24"/>
          <w:szCs w:val="24"/>
        </w:rPr>
        <w:t xml:space="preserve"> – BOE</w:t>
      </w:r>
    </w:p>
    <w:p w:rsidR="00E4502C" w:rsidRPr="00B73934" w:rsidRDefault="00E4502C"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Parent comments about condition of basketball court conditions and refinishing gym.</w:t>
      </w:r>
    </w:p>
    <w:p w:rsidR="00E4502C" w:rsidRPr="00B73934" w:rsidRDefault="00E4502C"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Wiltonbullet</w:t>
      </w:r>
      <w:r w:rsidR="007C08E3">
        <w:rPr>
          <w:rFonts w:cs="Comic Sans MS"/>
          <w:sz w:val="24"/>
          <w:szCs w:val="24"/>
        </w:rPr>
        <w:t>in</w:t>
      </w:r>
      <w:r w:rsidRPr="00B73934">
        <w:rPr>
          <w:rFonts w:cs="Comic Sans MS"/>
          <w:sz w:val="24"/>
          <w:szCs w:val="24"/>
        </w:rPr>
        <w:t>.com has list of BOE cuts</w:t>
      </w:r>
    </w:p>
    <w:p w:rsidR="00E4502C" w:rsidRPr="00B73934" w:rsidRDefault="00E4502C" w:rsidP="006D0DAC">
      <w:pPr>
        <w:pStyle w:val="ListParagraph"/>
        <w:numPr>
          <w:ilvl w:val="0"/>
          <w:numId w:val="2"/>
        </w:numPr>
        <w:autoSpaceDE w:val="0"/>
        <w:autoSpaceDN w:val="0"/>
        <w:adjustRightInd w:val="0"/>
        <w:spacing w:after="0" w:line="240" w:lineRule="auto"/>
        <w:rPr>
          <w:rFonts w:cs="Comic Sans MS"/>
          <w:sz w:val="24"/>
          <w:szCs w:val="24"/>
        </w:rPr>
      </w:pPr>
      <w:r w:rsidRPr="00B73934">
        <w:rPr>
          <w:rFonts w:cs="Comic Sans MS"/>
          <w:sz w:val="24"/>
          <w:szCs w:val="24"/>
        </w:rPr>
        <w:t>Board committee is creating an incentive for new superintendent.</w:t>
      </w:r>
    </w:p>
    <w:p w:rsidR="004A6241" w:rsidRDefault="004A6241" w:rsidP="007C08E3">
      <w:pPr>
        <w:autoSpaceDE w:val="0"/>
        <w:autoSpaceDN w:val="0"/>
        <w:adjustRightInd w:val="0"/>
        <w:spacing w:after="0" w:line="240" w:lineRule="auto"/>
        <w:ind w:left="720"/>
        <w:rPr>
          <w:rFonts w:cs="Comic Sans MS"/>
          <w:sz w:val="24"/>
          <w:szCs w:val="24"/>
        </w:rPr>
      </w:pPr>
    </w:p>
    <w:p w:rsidR="003A6CC3" w:rsidRDefault="003A6CC3" w:rsidP="003A6CC3">
      <w:pPr>
        <w:autoSpaceDE w:val="0"/>
        <w:autoSpaceDN w:val="0"/>
        <w:adjustRightInd w:val="0"/>
        <w:spacing w:after="0" w:line="240" w:lineRule="auto"/>
        <w:rPr>
          <w:rFonts w:cs="Comic Sans MS"/>
          <w:sz w:val="24"/>
          <w:szCs w:val="24"/>
        </w:rPr>
      </w:pPr>
      <w:r>
        <w:rPr>
          <w:rFonts w:cs="Comic Sans MS"/>
          <w:sz w:val="24"/>
          <w:szCs w:val="24"/>
        </w:rPr>
        <w:t>Fundraising:</w:t>
      </w:r>
    </w:p>
    <w:p w:rsidR="00620268" w:rsidRPr="00620268" w:rsidRDefault="00620268" w:rsidP="00BF0CBB">
      <w:pPr>
        <w:pStyle w:val="NoSpacing"/>
        <w:ind w:left="720"/>
        <w:rPr>
          <w:sz w:val="24"/>
          <w:szCs w:val="24"/>
        </w:rPr>
      </w:pPr>
      <w:r>
        <w:rPr>
          <w:sz w:val="24"/>
          <w:szCs w:val="24"/>
        </w:rPr>
        <w:t>Di</w:t>
      </w:r>
      <w:r w:rsidR="00BF0CBB">
        <w:rPr>
          <w:sz w:val="24"/>
          <w:szCs w:val="24"/>
        </w:rPr>
        <w:t>scussion of fundraising responsibilities</w:t>
      </w:r>
      <w:r w:rsidRPr="00620268">
        <w:rPr>
          <w:sz w:val="24"/>
          <w:szCs w:val="24"/>
        </w:rPr>
        <w:t>:</w:t>
      </w:r>
    </w:p>
    <w:p w:rsidR="00620268" w:rsidRPr="00620268" w:rsidRDefault="00620268" w:rsidP="00BF0CBB">
      <w:pPr>
        <w:pStyle w:val="NoSpacing"/>
        <w:numPr>
          <w:ilvl w:val="0"/>
          <w:numId w:val="16"/>
        </w:numPr>
        <w:rPr>
          <w:sz w:val="24"/>
          <w:szCs w:val="24"/>
        </w:rPr>
      </w:pPr>
      <w:r w:rsidRPr="00BF0CBB">
        <w:rPr>
          <w:rFonts w:cs="Arial"/>
          <w:sz w:val="24"/>
          <w:szCs w:val="24"/>
        </w:rPr>
        <w:t>Fundraising appeal letter</w:t>
      </w:r>
      <w:r w:rsidR="00BF0CBB">
        <w:rPr>
          <w:rFonts w:cs="Arial"/>
          <w:sz w:val="24"/>
          <w:szCs w:val="24"/>
        </w:rPr>
        <w:t xml:space="preserve">: </w:t>
      </w:r>
      <w:r w:rsidRPr="00620268">
        <w:rPr>
          <w:sz w:val="24"/>
          <w:szCs w:val="24"/>
        </w:rPr>
        <w:t>We will mail the fundraising appeal to the incoming 6th graders with the August Messenger. Mailing labels provided by the school.</w:t>
      </w:r>
      <w:r w:rsidR="00BF0CBB">
        <w:rPr>
          <w:sz w:val="24"/>
          <w:szCs w:val="24"/>
        </w:rPr>
        <w:t xml:space="preserve"> </w:t>
      </w:r>
      <w:r w:rsidRPr="00620268">
        <w:rPr>
          <w:sz w:val="24"/>
          <w:szCs w:val="24"/>
        </w:rPr>
        <w:t>We will e-mail the fundraising appeal to the 7th &amp; 8th graders.</w:t>
      </w:r>
      <w:r w:rsidR="00BF0CBB">
        <w:rPr>
          <w:sz w:val="24"/>
          <w:szCs w:val="24"/>
        </w:rPr>
        <w:t xml:space="preserve"> </w:t>
      </w:r>
      <w:r w:rsidRPr="00620268">
        <w:rPr>
          <w:sz w:val="24"/>
          <w:szCs w:val="24"/>
        </w:rPr>
        <w:t>Promote fundraising at the 6th grade orientation, walk -</w:t>
      </w:r>
      <w:proofErr w:type="spellStart"/>
      <w:r w:rsidRPr="00620268">
        <w:rPr>
          <w:sz w:val="24"/>
          <w:szCs w:val="24"/>
        </w:rPr>
        <w:t>thru's</w:t>
      </w:r>
      <w:proofErr w:type="spellEnd"/>
      <w:r w:rsidRPr="00620268">
        <w:rPr>
          <w:sz w:val="24"/>
          <w:szCs w:val="24"/>
        </w:rPr>
        <w:t xml:space="preserve"> and Open House</w:t>
      </w:r>
      <w:r w:rsidR="00BF0CBB">
        <w:rPr>
          <w:sz w:val="24"/>
          <w:szCs w:val="24"/>
        </w:rPr>
        <w:t xml:space="preserve">.  </w:t>
      </w:r>
      <w:r w:rsidRPr="00620268">
        <w:rPr>
          <w:sz w:val="24"/>
          <w:szCs w:val="24"/>
        </w:rPr>
        <w:t>Follow up e-mail to everyone within 3 weeks of initial mailing.</w:t>
      </w:r>
    </w:p>
    <w:p w:rsidR="00620268" w:rsidRPr="00BF0CBB" w:rsidRDefault="00620268" w:rsidP="00BF0CBB">
      <w:pPr>
        <w:pStyle w:val="NoSpacing"/>
        <w:numPr>
          <w:ilvl w:val="0"/>
          <w:numId w:val="16"/>
        </w:numPr>
        <w:rPr>
          <w:sz w:val="24"/>
          <w:szCs w:val="24"/>
        </w:rPr>
      </w:pPr>
      <w:r w:rsidRPr="00BF0CBB">
        <w:rPr>
          <w:rFonts w:cs="Arial"/>
          <w:sz w:val="24"/>
          <w:szCs w:val="24"/>
        </w:rPr>
        <w:t>Sale of Wrapping paper or coupon book</w:t>
      </w:r>
      <w:r w:rsidR="00BF0CBB">
        <w:rPr>
          <w:rFonts w:cs="Arial"/>
          <w:sz w:val="24"/>
          <w:szCs w:val="24"/>
        </w:rPr>
        <w:t>,</w:t>
      </w:r>
      <w:bookmarkStart w:id="0" w:name="_GoBack"/>
      <w:bookmarkEnd w:id="0"/>
      <w:r w:rsidRPr="00BF0CBB">
        <w:rPr>
          <w:rFonts w:cs="Arial"/>
          <w:sz w:val="24"/>
          <w:szCs w:val="24"/>
        </w:rPr>
        <w:t xml:space="preserve"> details to be determined.</w:t>
      </w:r>
    </w:p>
    <w:p w:rsidR="00620268" w:rsidRPr="00620268" w:rsidRDefault="00620268" w:rsidP="00BF0CBB">
      <w:pPr>
        <w:pStyle w:val="NoSpacing"/>
        <w:ind w:left="720"/>
        <w:rPr>
          <w:sz w:val="24"/>
          <w:szCs w:val="24"/>
        </w:rPr>
      </w:pPr>
    </w:p>
    <w:p w:rsidR="00620268" w:rsidRPr="00620268" w:rsidRDefault="00620268" w:rsidP="00BF0CBB">
      <w:pPr>
        <w:pStyle w:val="NoSpacing"/>
        <w:ind w:left="720"/>
        <w:rPr>
          <w:sz w:val="24"/>
          <w:szCs w:val="24"/>
        </w:rPr>
      </w:pPr>
      <w:r w:rsidRPr="00620268">
        <w:rPr>
          <w:sz w:val="24"/>
          <w:szCs w:val="24"/>
        </w:rPr>
        <w:t>Fundraising Goal is</w:t>
      </w:r>
      <w:r w:rsidR="00BF0CBB">
        <w:rPr>
          <w:sz w:val="24"/>
          <w:szCs w:val="24"/>
        </w:rPr>
        <w:t xml:space="preserve"> to</w:t>
      </w:r>
      <w:r w:rsidRPr="00620268">
        <w:rPr>
          <w:sz w:val="24"/>
          <w:szCs w:val="24"/>
        </w:rPr>
        <w:t>:</w:t>
      </w:r>
    </w:p>
    <w:p w:rsidR="00620268" w:rsidRPr="00620268" w:rsidRDefault="00BF0CBB" w:rsidP="00BF0CBB">
      <w:pPr>
        <w:pStyle w:val="NoSpacing"/>
        <w:numPr>
          <w:ilvl w:val="0"/>
          <w:numId w:val="14"/>
        </w:numPr>
        <w:ind w:left="1440"/>
        <w:rPr>
          <w:sz w:val="24"/>
          <w:szCs w:val="24"/>
        </w:rPr>
      </w:pPr>
      <w:r>
        <w:rPr>
          <w:rFonts w:cs="Arial"/>
          <w:sz w:val="24"/>
          <w:szCs w:val="24"/>
        </w:rPr>
        <w:t>R</w:t>
      </w:r>
      <w:r w:rsidR="00620268" w:rsidRPr="00620268">
        <w:rPr>
          <w:rFonts w:cs="Arial"/>
          <w:sz w:val="24"/>
          <w:szCs w:val="24"/>
        </w:rPr>
        <w:t xml:space="preserve">aise enough funds to </w:t>
      </w:r>
      <w:proofErr w:type="spellStart"/>
      <w:r w:rsidR="00620268" w:rsidRPr="00620268">
        <w:rPr>
          <w:rFonts w:cs="Arial"/>
          <w:sz w:val="24"/>
          <w:szCs w:val="24"/>
        </w:rPr>
        <w:t>built</w:t>
      </w:r>
      <w:proofErr w:type="spellEnd"/>
      <w:r w:rsidR="00620268" w:rsidRPr="00620268">
        <w:rPr>
          <w:rFonts w:cs="Arial"/>
          <w:sz w:val="24"/>
          <w:szCs w:val="24"/>
        </w:rPr>
        <w:t xml:space="preserve"> a new playground at Middlebrook </w:t>
      </w:r>
    </w:p>
    <w:p w:rsidR="00BF0CBB" w:rsidRPr="00BF0CBB" w:rsidRDefault="00BF0CBB" w:rsidP="00BF0CBB">
      <w:pPr>
        <w:pStyle w:val="NoSpacing"/>
        <w:numPr>
          <w:ilvl w:val="0"/>
          <w:numId w:val="14"/>
        </w:numPr>
        <w:ind w:left="1440"/>
        <w:rPr>
          <w:sz w:val="24"/>
          <w:szCs w:val="24"/>
        </w:rPr>
      </w:pPr>
      <w:r>
        <w:rPr>
          <w:rFonts w:cs="Arial"/>
          <w:sz w:val="24"/>
          <w:szCs w:val="24"/>
        </w:rPr>
        <w:t>S</w:t>
      </w:r>
      <w:r w:rsidR="00620268" w:rsidRPr="00620268">
        <w:rPr>
          <w:rFonts w:cs="Arial"/>
          <w:sz w:val="24"/>
          <w:szCs w:val="24"/>
        </w:rPr>
        <w:t>ponsor educational progra</w:t>
      </w:r>
      <w:r>
        <w:rPr>
          <w:rFonts w:cs="Arial"/>
          <w:sz w:val="24"/>
          <w:szCs w:val="24"/>
        </w:rPr>
        <w:t xml:space="preserve">ms such as </w:t>
      </w:r>
      <w:proofErr w:type="spellStart"/>
      <w:r>
        <w:rPr>
          <w:rFonts w:cs="Arial"/>
          <w:sz w:val="24"/>
          <w:szCs w:val="24"/>
        </w:rPr>
        <w:t>Shakesperience</w:t>
      </w:r>
      <w:proofErr w:type="spellEnd"/>
      <w:r>
        <w:rPr>
          <w:rFonts w:cs="Arial"/>
          <w:sz w:val="24"/>
          <w:szCs w:val="24"/>
        </w:rPr>
        <w:t>, the Science F</w:t>
      </w:r>
      <w:r w:rsidR="00620268" w:rsidRPr="00620268">
        <w:rPr>
          <w:rFonts w:cs="Arial"/>
          <w:sz w:val="24"/>
          <w:szCs w:val="24"/>
        </w:rPr>
        <w:t xml:space="preserve">air, </w:t>
      </w:r>
      <w:proofErr w:type="gramStart"/>
      <w:r w:rsidR="00620268" w:rsidRPr="00620268">
        <w:rPr>
          <w:rFonts w:cs="Arial"/>
          <w:sz w:val="24"/>
          <w:szCs w:val="24"/>
        </w:rPr>
        <w:t>Tech</w:t>
      </w:r>
      <w:proofErr w:type="gramEnd"/>
      <w:r w:rsidR="00620268" w:rsidRPr="00620268">
        <w:rPr>
          <w:rFonts w:cs="Arial"/>
          <w:sz w:val="24"/>
          <w:szCs w:val="24"/>
        </w:rPr>
        <w:t xml:space="preserve"> Expo.</w:t>
      </w:r>
      <w:r>
        <w:rPr>
          <w:rFonts w:cs="Arial"/>
          <w:sz w:val="24"/>
          <w:szCs w:val="24"/>
        </w:rPr>
        <w:t xml:space="preserve"> </w:t>
      </w:r>
    </w:p>
    <w:p w:rsidR="00620268" w:rsidRPr="00620268" w:rsidRDefault="00BF0CBB" w:rsidP="00BF0CBB">
      <w:pPr>
        <w:pStyle w:val="NoSpacing"/>
        <w:numPr>
          <w:ilvl w:val="0"/>
          <w:numId w:val="14"/>
        </w:numPr>
        <w:ind w:left="1440"/>
        <w:rPr>
          <w:sz w:val="24"/>
          <w:szCs w:val="24"/>
        </w:rPr>
      </w:pPr>
      <w:r>
        <w:rPr>
          <w:rFonts w:cs="Arial"/>
          <w:sz w:val="24"/>
          <w:szCs w:val="24"/>
        </w:rPr>
        <w:t>O</w:t>
      </w:r>
      <w:r w:rsidR="00620268" w:rsidRPr="00620268">
        <w:rPr>
          <w:rFonts w:cs="Arial"/>
          <w:sz w:val="24"/>
          <w:szCs w:val="24"/>
        </w:rPr>
        <w:t>rganize and fund activity night</w:t>
      </w:r>
      <w:r>
        <w:rPr>
          <w:rFonts w:cs="Arial"/>
          <w:sz w:val="24"/>
          <w:szCs w:val="24"/>
        </w:rPr>
        <w:t>s for 6th &amp; 7th grade, Soaring A</w:t>
      </w:r>
      <w:r w:rsidR="00620268" w:rsidRPr="00620268">
        <w:rPr>
          <w:rFonts w:cs="Arial"/>
          <w:sz w:val="24"/>
          <w:szCs w:val="24"/>
        </w:rPr>
        <w:t xml:space="preserve">head and 8th grade dinner dance and lastly the </w:t>
      </w:r>
      <w:proofErr w:type="gramStart"/>
      <w:r w:rsidR="00620268" w:rsidRPr="00620268">
        <w:rPr>
          <w:rFonts w:cs="Arial"/>
          <w:sz w:val="24"/>
          <w:szCs w:val="24"/>
        </w:rPr>
        <w:t>teachers</w:t>
      </w:r>
      <w:proofErr w:type="gramEnd"/>
      <w:r w:rsidR="00620268" w:rsidRPr="00620268">
        <w:rPr>
          <w:rFonts w:cs="Arial"/>
          <w:sz w:val="24"/>
          <w:szCs w:val="24"/>
        </w:rPr>
        <w:t xml:space="preserve"> appreciation week.</w:t>
      </w:r>
    </w:p>
    <w:p w:rsidR="003A6CC3" w:rsidRPr="007C08E3" w:rsidRDefault="003A6CC3" w:rsidP="003A6CC3">
      <w:pPr>
        <w:autoSpaceDE w:val="0"/>
        <w:autoSpaceDN w:val="0"/>
        <w:adjustRightInd w:val="0"/>
        <w:spacing w:after="0" w:line="240" w:lineRule="auto"/>
        <w:rPr>
          <w:rFonts w:cs="Comic Sans MS"/>
          <w:sz w:val="24"/>
          <w:szCs w:val="24"/>
        </w:rPr>
      </w:pPr>
    </w:p>
    <w:p w:rsidR="004A6241" w:rsidRPr="00B73934" w:rsidRDefault="00E4502C" w:rsidP="004A6241">
      <w:pPr>
        <w:autoSpaceDE w:val="0"/>
        <w:autoSpaceDN w:val="0"/>
        <w:adjustRightInd w:val="0"/>
        <w:spacing w:after="0" w:line="240" w:lineRule="auto"/>
        <w:rPr>
          <w:rFonts w:cs="Comic Sans MS"/>
          <w:sz w:val="24"/>
          <w:szCs w:val="24"/>
        </w:rPr>
      </w:pPr>
      <w:r w:rsidRPr="00B73934">
        <w:rPr>
          <w:rFonts w:cs="Comic Sans MS"/>
          <w:sz w:val="24"/>
          <w:szCs w:val="24"/>
        </w:rPr>
        <w:t>Hospitality</w:t>
      </w:r>
    </w:p>
    <w:p w:rsidR="00C11407" w:rsidRDefault="004A6241" w:rsidP="00E4502C">
      <w:pPr>
        <w:autoSpaceDE w:val="0"/>
        <w:autoSpaceDN w:val="0"/>
        <w:adjustRightInd w:val="0"/>
        <w:spacing w:after="0" w:line="240" w:lineRule="auto"/>
        <w:ind w:left="1440" w:hanging="720"/>
        <w:rPr>
          <w:rFonts w:cs="Comic Sans MS"/>
          <w:sz w:val="24"/>
          <w:szCs w:val="24"/>
        </w:rPr>
      </w:pPr>
      <w:r w:rsidRPr="00B73934">
        <w:rPr>
          <w:rFonts w:cs="Comic Sans MS"/>
          <w:sz w:val="24"/>
          <w:szCs w:val="24"/>
        </w:rPr>
        <w:t>•</w:t>
      </w:r>
      <w:r w:rsidRPr="00B73934">
        <w:rPr>
          <w:rFonts w:cs="Comic Sans MS"/>
          <w:sz w:val="24"/>
          <w:szCs w:val="24"/>
        </w:rPr>
        <w:tab/>
      </w:r>
      <w:r w:rsidR="002049FF" w:rsidRPr="00B73934">
        <w:rPr>
          <w:rFonts w:cs="Comic Sans MS"/>
          <w:sz w:val="24"/>
          <w:szCs w:val="24"/>
        </w:rPr>
        <w:t>Teacher Appreciation w</w:t>
      </w:r>
      <w:r w:rsidR="00E4502C" w:rsidRPr="00B73934">
        <w:rPr>
          <w:rFonts w:cs="Comic Sans MS"/>
          <w:sz w:val="24"/>
          <w:szCs w:val="24"/>
        </w:rPr>
        <w:t xml:space="preserve">eek </w:t>
      </w:r>
      <w:r w:rsidR="00C11407">
        <w:rPr>
          <w:rFonts w:cs="Comic Sans MS"/>
          <w:sz w:val="24"/>
          <w:szCs w:val="24"/>
        </w:rPr>
        <w:t>is</w:t>
      </w:r>
      <w:r w:rsidR="002049FF" w:rsidRPr="00B73934">
        <w:rPr>
          <w:rFonts w:cs="Comic Sans MS"/>
          <w:sz w:val="24"/>
          <w:szCs w:val="24"/>
        </w:rPr>
        <w:t xml:space="preserve"> </w:t>
      </w:r>
      <w:r w:rsidR="00E4502C" w:rsidRPr="00B73934">
        <w:rPr>
          <w:rFonts w:cs="Comic Sans MS"/>
          <w:sz w:val="24"/>
          <w:szCs w:val="24"/>
        </w:rPr>
        <w:t>next week</w:t>
      </w:r>
      <w:r w:rsidR="00C11407">
        <w:rPr>
          <w:rFonts w:cs="Comic Sans MS"/>
          <w:sz w:val="24"/>
          <w:szCs w:val="24"/>
        </w:rPr>
        <w:t xml:space="preserve">, </w:t>
      </w:r>
      <w:r w:rsidR="00C11407" w:rsidRPr="00B73934">
        <w:rPr>
          <w:rFonts w:cs="Comic Sans MS"/>
          <w:sz w:val="24"/>
          <w:szCs w:val="24"/>
        </w:rPr>
        <w:t>anyone can help/donate</w:t>
      </w:r>
      <w:r w:rsidR="00C11407">
        <w:rPr>
          <w:rFonts w:cs="Comic Sans MS"/>
          <w:sz w:val="24"/>
          <w:szCs w:val="24"/>
        </w:rPr>
        <w:t xml:space="preserve">: </w:t>
      </w:r>
    </w:p>
    <w:p w:rsidR="00930B09" w:rsidRPr="00B73934" w:rsidRDefault="00E4502C" w:rsidP="00C11407">
      <w:pPr>
        <w:autoSpaceDE w:val="0"/>
        <w:autoSpaceDN w:val="0"/>
        <w:adjustRightInd w:val="0"/>
        <w:spacing w:after="0" w:line="240" w:lineRule="auto"/>
        <w:ind w:left="1440"/>
        <w:rPr>
          <w:rFonts w:cs="Comic Sans MS"/>
          <w:sz w:val="24"/>
          <w:szCs w:val="24"/>
        </w:rPr>
      </w:pPr>
      <w:r w:rsidRPr="00B73934">
        <w:rPr>
          <w:rFonts w:cs="Comic Sans MS"/>
          <w:sz w:val="24"/>
          <w:szCs w:val="24"/>
        </w:rPr>
        <w:t>Tues</w:t>
      </w:r>
      <w:r w:rsidR="0011311C">
        <w:rPr>
          <w:rFonts w:cs="Comic Sans MS"/>
          <w:sz w:val="24"/>
          <w:szCs w:val="24"/>
        </w:rPr>
        <w:t>:</w:t>
      </w:r>
      <w:r w:rsidRPr="00B73934">
        <w:rPr>
          <w:rFonts w:cs="Comic Sans MS"/>
          <w:sz w:val="24"/>
          <w:szCs w:val="24"/>
        </w:rPr>
        <w:t xml:space="preserve"> Breakfast</w:t>
      </w:r>
      <w:r w:rsidR="00C11407">
        <w:rPr>
          <w:rFonts w:cs="Comic Sans MS"/>
          <w:sz w:val="24"/>
          <w:szCs w:val="24"/>
        </w:rPr>
        <w:t xml:space="preserve">, </w:t>
      </w:r>
      <w:r w:rsidRPr="00B73934">
        <w:rPr>
          <w:rFonts w:cs="Comic Sans MS"/>
          <w:sz w:val="24"/>
          <w:szCs w:val="24"/>
        </w:rPr>
        <w:t>Wed</w:t>
      </w:r>
      <w:r w:rsidR="0011311C">
        <w:rPr>
          <w:rFonts w:cs="Comic Sans MS"/>
          <w:sz w:val="24"/>
          <w:szCs w:val="24"/>
        </w:rPr>
        <w:t>:</w:t>
      </w:r>
      <w:r w:rsidRPr="00B73934">
        <w:rPr>
          <w:rFonts w:cs="Comic Sans MS"/>
          <w:sz w:val="24"/>
          <w:szCs w:val="24"/>
        </w:rPr>
        <w:t xml:space="preserve"> Lunch</w:t>
      </w:r>
      <w:r w:rsidR="00C11407">
        <w:rPr>
          <w:rFonts w:cs="Comic Sans MS"/>
          <w:sz w:val="24"/>
          <w:szCs w:val="24"/>
        </w:rPr>
        <w:t>,</w:t>
      </w:r>
      <w:r w:rsidRPr="00B73934">
        <w:rPr>
          <w:rFonts w:cs="Comic Sans MS"/>
          <w:sz w:val="24"/>
          <w:szCs w:val="24"/>
        </w:rPr>
        <w:tab/>
        <w:t>Thurs</w:t>
      </w:r>
      <w:r w:rsidR="0011311C">
        <w:rPr>
          <w:rFonts w:cs="Comic Sans MS"/>
          <w:sz w:val="24"/>
          <w:szCs w:val="24"/>
        </w:rPr>
        <w:t>:</w:t>
      </w:r>
      <w:r w:rsidR="00C11407">
        <w:rPr>
          <w:rFonts w:cs="Comic Sans MS"/>
          <w:sz w:val="24"/>
          <w:szCs w:val="24"/>
        </w:rPr>
        <w:t xml:space="preserve"> desserts</w:t>
      </w:r>
    </w:p>
    <w:p w:rsidR="00930B09" w:rsidRPr="00B73934" w:rsidRDefault="00930B09" w:rsidP="00930B09">
      <w:pPr>
        <w:pStyle w:val="ListParagraph"/>
        <w:autoSpaceDE w:val="0"/>
        <w:autoSpaceDN w:val="0"/>
        <w:adjustRightInd w:val="0"/>
        <w:spacing w:after="0" w:line="240" w:lineRule="auto"/>
        <w:ind w:left="1080"/>
        <w:rPr>
          <w:rFonts w:cs="Comic Sans MS"/>
          <w:sz w:val="24"/>
          <w:szCs w:val="24"/>
        </w:rPr>
      </w:pPr>
    </w:p>
    <w:p w:rsidR="00930B09" w:rsidRPr="00B73934" w:rsidRDefault="00930B09" w:rsidP="00930B09">
      <w:pPr>
        <w:pStyle w:val="ListParagraph"/>
        <w:numPr>
          <w:ilvl w:val="0"/>
          <w:numId w:val="1"/>
        </w:numPr>
        <w:spacing w:after="0" w:line="240" w:lineRule="auto"/>
        <w:rPr>
          <w:rFonts w:cs="Comic Sans MS"/>
          <w:sz w:val="24"/>
          <w:szCs w:val="24"/>
        </w:rPr>
      </w:pPr>
      <w:r w:rsidRPr="00B73934">
        <w:rPr>
          <w:rFonts w:cs="Comic Sans MS"/>
          <w:sz w:val="24"/>
          <w:szCs w:val="24"/>
        </w:rPr>
        <w:t>Adjournment</w:t>
      </w:r>
    </w:p>
    <w:sectPr w:rsidR="00930B09" w:rsidRPr="00B73934" w:rsidSect="00253C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84E"/>
    <w:multiLevelType w:val="hybridMultilevel"/>
    <w:tmpl w:val="4BA8F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36252"/>
    <w:multiLevelType w:val="hybridMultilevel"/>
    <w:tmpl w:val="434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219F0"/>
    <w:multiLevelType w:val="hybridMultilevel"/>
    <w:tmpl w:val="76BEB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82C6A"/>
    <w:multiLevelType w:val="hybridMultilevel"/>
    <w:tmpl w:val="40CC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D6B18"/>
    <w:multiLevelType w:val="multilevel"/>
    <w:tmpl w:val="AF5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51824"/>
    <w:multiLevelType w:val="hybridMultilevel"/>
    <w:tmpl w:val="562A21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C47911"/>
    <w:multiLevelType w:val="hybridMultilevel"/>
    <w:tmpl w:val="AD0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548BF"/>
    <w:multiLevelType w:val="hybridMultilevel"/>
    <w:tmpl w:val="B47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415C5"/>
    <w:multiLevelType w:val="hybridMultilevel"/>
    <w:tmpl w:val="C6B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663BF"/>
    <w:multiLevelType w:val="hybridMultilevel"/>
    <w:tmpl w:val="CCC672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6BF02E2"/>
    <w:multiLevelType w:val="hybridMultilevel"/>
    <w:tmpl w:val="903A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141D88"/>
    <w:multiLevelType w:val="hybridMultilevel"/>
    <w:tmpl w:val="5E00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0204A"/>
    <w:multiLevelType w:val="hybridMultilevel"/>
    <w:tmpl w:val="4E7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C6F76"/>
    <w:multiLevelType w:val="hybridMultilevel"/>
    <w:tmpl w:val="8168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21255"/>
    <w:multiLevelType w:val="hybridMultilevel"/>
    <w:tmpl w:val="AB4E5918"/>
    <w:lvl w:ilvl="0" w:tplc="04090001">
      <w:start w:val="1"/>
      <w:numFmt w:val="bullet"/>
      <w:lvlText w:val=""/>
      <w:lvlJc w:val="left"/>
      <w:pPr>
        <w:ind w:left="121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2"/>
  </w:num>
  <w:num w:numId="6">
    <w:abstractNumId w:val="9"/>
  </w:num>
  <w:num w:numId="7">
    <w:abstractNumId w:val="6"/>
  </w:num>
  <w:num w:numId="8">
    <w:abstractNumId w:val="13"/>
  </w:num>
  <w:num w:numId="9">
    <w:abstractNumId w:val="1"/>
  </w:num>
  <w:num w:numId="10">
    <w:abstractNumId w:val="11"/>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0"/>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C7C37"/>
    <w:rsid w:val="000070E0"/>
    <w:rsid w:val="00016AA4"/>
    <w:rsid w:val="00031FB3"/>
    <w:rsid w:val="00037E3F"/>
    <w:rsid w:val="00037FAC"/>
    <w:rsid w:val="00043F82"/>
    <w:rsid w:val="00077927"/>
    <w:rsid w:val="000C6E9A"/>
    <w:rsid w:val="000C72E5"/>
    <w:rsid w:val="000C7C37"/>
    <w:rsid w:val="000E5456"/>
    <w:rsid w:val="000F0298"/>
    <w:rsid w:val="00105E16"/>
    <w:rsid w:val="0011311C"/>
    <w:rsid w:val="00124A7E"/>
    <w:rsid w:val="00154575"/>
    <w:rsid w:val="0018289D"/>
    <w:rsid w:val="00183E79"/>
    <w:rsid w:val="001947E2"/>
    <w:rsid w:val="001A1AB4"/>
    <w:rsid w:val="001A2FAE"/>
    <w:rsid w:val="001B6CC3"/>
    <w:rsid w:val="001D3F57"/>
    <w:rsid w:val="002049FF"/>
    <w:rsid w:val="00207830"/>
    <w:rsid w:val="00214A37"/>
    <w:rsid w:val="00220C0A"/>
    <w:rsid w:val="00221690"/>
    <w:rsid w:val="00233DF8"/>
    <w:rsid w:val="0024168E"/>
    <w:rsid w:val="002478EC"/>
    <w:rsid w:val="00250074"/>
    <w:rsid w:val="0025354B"/>
    <w:rsid w:val="00253C38"/>
    <w:rsid w:val="00266BB3"/>
    <w:rsid w:val="00271361"/>
    <w:rsid w:val="00287DC4"/>
    <w:rsid w:val="002A1480"/>
    <w:rsid w:val="002C1CFF"/>
    <w:rsid w:val="002F3560"/>
    <w:rsid w:val="00310999"/>
    <w:rsid w:val="00323CED"/>
    <w:rsid w:val="00365CA3"/>
    <w:rsid w:val="00375C0E"/>
    <w:rsid w:val="003A1DB3"/>
    <w:rsid w:val="003A6CC3"/>
    <w:rsid w:val="003B6C04"/>
    <w:rsid w:val="003F48F9"/>
    <w:rsid w:val="00430F9C"/>
    <w:rsid w:val="00446F86"/>
    <w:rsid w:val="00451888"/>
    <w:rsid w:val="00464A02"/>
    <w:rsid w:val="00467C20"/>
    <w:rsid w:val="00473D09"/>
    <w:rsid w:val="004803E9"/>
    <w:rsid w:val="00480C7F"/>
    <w:rsid w:val="004815F0"/>
    <w:rsid w:val="00492DBD"/>
    <w:rsid w:val="004A6241"/>
    <w:rsid w:val="004E0B7B"/>
    <w:rsid w:val="004F3BDF"/>
    <w:rsid w:val="00505C9A"/>
    <w:rsid w:val="0054391D"/>
    <w:rsid w:val="00546041"/>
    <w:rsid w:val="00566495"/>
    <w:rsid w:val="005A4383"/>
    <w:rsid w:val="005B73EC"/>
    <w:rsid w:val="005F58E3"/>
    <w:rsid w:val="0061750B"/>
    <w:rsid w:val="00620268"/>
    <w:rsid w:val="00645379"/>
    <w:rsid w:val="006560E8"/>
    <w:rsid w:val="00671293"/>
    <w:rsid w:val="006838D8"/>
    <w:rsid w:val="00695FC8"/>
    <w:rsid w:val="006D03EC"/>
    <w:rsid w:val="006D0DAC"/>
    <w:rsid w:val="006D6390"/>
    <w:rsid w:val="006F58FC"/>
    <w:rsid w:val="00700388"/>
    <w:rsid w:val="007063A7"/>
    <w:rsid w:val="00710CDC"/>
    <w:rsid w:val="00724068"/>
    <w:rsid w:val="0072506E"/>
    <w:rsid w:val="00767F5B"/>
    <w:rsid w:val="007944DF"/>
    <w:rsid w:val="007A0D2E"/>
    <w:rsid w:val="007C08E3"/>
    <w:rsid w:val="007F325D"/>
    <w:rsid w:val="00802218"/>
    <w:rsid w:val="00811CB8"/>
    <w:rsid w:val="00820573"/>
    <w:rsid w:val="00820A70"/>
    <w:rsid w:val="0085627D"/>
    <w:rsid w:val="00863D07"/>
    <w:rsid w:val="00867F52"/>
    <w:rsid w:val="008E00FE"/>
    <w:rsid w:val="008E7FC0"/>
    <w:rsid w:val="008F479D"/>
    <w:rsid w:val="00917E21"/>
    <w:rsid w:val="0092556B"/>
    <w:rsid w:val="009279A7"/>
    <w:rsid w:val="00930B09"/>
    <w:rsid w:val="00934235"/>
    <w:rsid w:val="009343ED"/>
    <w:rsid w:val="00951942"/>
    <w:rsid w:val="00971BBB"/>
    <w:rsid w:val="009A5071"/>
    <w:rsid w:val="009A7F32"/>
    <w:rsid w:val="009D4509"/>
    <w:rsid w:val="009D758E"/>
    <w:rsid w:val="009E3031"/>
    <w:rsid w:val="00A072B6"/>
    <w:rsid w:val="00A357F2"/>
    <w:rsid w:val="00A35A27"/>
    <w:rsid w:val="00A4443D"/>
    <w:rsid w:val="00A57DF8"/>
    <w:rsid w:val="00A97699"/>
    <w:rsid w:val="00AB27DA"/>
    <w:rsid w:val="00AD77D5"/>
    <w:rsid w:val="00B1750B"/>
    <w:rsid w:val="00B20DF4"/>
    <w:rsid w:val="00B73934"/>
    <w:rsid w:val="00B84AED"/>
    <w:rsid w:val="00B864CA"/>
    <w:rsid w:val="00BB4929"/>
    <w:rsid w:val="00BE7CD6"/>
    <w:rsid w:val="00BF0CBB"/>
    <w:rsid w:val="00BF1EB2"/>
    <w:rsid w:val="00C11407"/>
    <w:rsid w:val="00C22857"/>
    <w:rsid w:val="00C50C12"/>
    <w:rsid w:val="00C639C9"/>
    <w:rsid w:val="00C65FE9"/>
    <w:rsid w:val="00CB52FF"/>
    <w:rsid w:val="00CC68C5"/>
    <w:rsid w:val="00CE5024"/>
    <w:rsid w:val="00D02FA4"/>
    <w:rsid w:val="00D1158D"/>
    <w:rsid w:val="00D25C5C"/>
    <w:rsid w:val="00D417FD"/>
    <w:rsid w:val="00D45703"/>
    <w:rsid w:val="00D62F50"/>
    <w:rsid w:val="00D94019"/>
    <w:rsid w:val="00D9748E"/>
    <w:rsid w:val="00DA6257"/>
    <w:rsid w:val="00DC730E"/>
    <w:rsid w:val="00DF59AF"/>
    <w:rsid w:val="00DF6033"/>
    <w:rsid w:val="00E317FB"/>
    <w:rsid w:val="00E4502C"/>
    <w:rsid w:val="00E5573B"/>
    <w:rsid w:val="00E736AB"/>
    <w:rsid w:val="00E81E60"/>
    <w:rsid w:val="00E84E26"/>
    <w:rsid w:val="00E8799B"/>
    <w:rsid w:val="00EA7BDA"/>
    <w:rsid w:val="00EC09B4"/>
    <w:rsid w:val="00EC5868"/>
    <w:rsid w:val="00F02468"/>
    <w:rsid w:val="00F05A16"/>
    <w:rsid w:val="00F205C8"/>
    <w:rsid w:val="00F23854"/>
    <w:rsid w:val="00F34F9A"/>
    <w:rsid w:val="00F413D4"/>
    <w:rsid w:val="00F558A0"/>
    <w:rsid w:val="00FB3CC6"/>
    <w:rsid w:val="00FD0E19"/>
    <w:rsid w:val="00FF13F8"/>
    <w:rsid w:val="00FF77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72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 w:type="character" w:styleId="Emphasis">
    <w:name w:val="Emphasis"/>
    <w:basedOn w:val="DefaultParagraphFont"/>
    <w:uiPriority w:val="20"/>
    <w:qFormat/>
    <w:rsid w:val="00154575"/>
    <w:rPr>
      <w:i/>
      <w:iCs/>
    </w:rPr>
  </w:style>
  <w:style w:type="character" w:styleId="Strong">
    <w:name w:val="Strong"/>
    <w:basedOn w:val="DefaultParagraphFont"/>
    <w:uiPriority w:val="22"/>
    <w:qFormat/>
    <w:rsid w:val="00154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722">
      <w:bodyDiv w:val="1"/>
      <w:marLeft w:val="0"/>
      <w:marRight w:val="0"/>
      <w:marTop w:val="0"/>
      <w:marBottom w:val="0"/>
      <w:divBdr>
        <w:top w:val="none" w:sz="0" w:space="0" w:color="auto"/>
        <w:left w:val="none" w:sz="0" w:space="0" w:color="auto"/>
        <w:bottom w:val="none" w:sz="0" w:space="0" w:color="auto"/>
        <w:right w:val="none" w:sz="0" w:space="0" w:color="auto"/>
      </w:divBdr>
    </w:div>
    <w:div w:id="619187683">
      <w:bodyDiv w:val="1"/>
      <w:marLeft w:val="0"/>
      <w:marRight w:val="0"/>
      <w:marTop w:val="0"/>
      <w:marBottom w:val="0"/>
      <w:divBdr>
        <w:top w:val="none" w:sz="0" w:space="0" w:color="auto"/>
        <w:left w:val="none" w:sz="0" w:space="0" w:color="auto"/>
        <w:bottom w:val="none" w:sz="0" w:space="0" w:color="auto"/>
        <w:right w:val="none" w:sz="0" w:space="0" w:color="auto"/>
      </w:divBdr>
    </w:div>
    <w:div w:id="20363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314A-9F5A-4E85-9CBE-672F5FE6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21</cp:revision>
  <cp:lastPrinted>2013-10-17T01:51:00Z</cp:lastPrinted>
  <dcterms:created xsi:type="dcterms:W3CDTF">2014-04-24T18:55:00Z</dcterms:created>
  <dcterms:modified xsi:type="dcterms:W3CDTF">2014-05-14T01:52:00Z</dcterms:modified>
</cp:coreProperties>
</file>